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FC9" w:rsidRPr="00171448" w:rsidRDefault="0061267C" w:rsidP="00171448">
      <w:pPr>
        <w:pStyle w:val="3"/>
        <w:shd w:val="clear" w:color="auto" w:fill="auto"/>
        <w:spacing w:after="0" w:line="360" w:lineRule="auto"/>
        <w:jc w:val="right"/>
        <w:rPr>
          <w:sz w:val="28"/>
          <w:szCs w:val="28"/>
        </w:rPr>
      </w:pPr>
      <w:r w:rsidRPr="00171448">
        <w:rPr>
          <w:sz w:val="28"/>
          <w:szCs w:val="28"/>
        </w:rPr>
        <w:t>Проект решения</w:t>
      </w:r>
    </w:p>
    <w:p w:rsidR="00171448" w:rsidRDefault="00171448" w:rsidP="00171448">
      <w:pPr>
        <w:pStyle w:val="20"/>
        <w:shd w:val="clear" w:color="auto" w:fill="auto"/>
        <w:spacing w:before="0" w:after="0" w:line="360" w:lineRule="auto"/>
        <w:rPr>
          <w:sz w:val="28"/>
          <w:szCs w:val="28"/>
        </w:rPr>
      </w:pPr>
    </w:p>
    <w:p w:rsidR="00171448" w:rsidRDefault="00171448" w:rsidP="00171448">
      <w:pPr>
        <w:pStyle w:val="20"/>
        <w:shd w:val="clear" w:color="auto" w:fill="auto"/>
        <w:spacing w:before="0" w:after="0" w:line="360" w:lineRule="auto"/>
        <w:rPr>
          <w:sz w:val="28"/>
          <w:szCs w:val="28"/>
        </w:rPr>
      </w:pPr>
    </w:p>
    <w:p w:rsidR="00171448" w:rsidRDefault="00171448" w:rsidP="00171448">
      <w:pPr>
        <w:pStyle w:val="20"/>
        <w:shd w:val="clear" w:color="auto" w:fill="auto"/>
        <w:spacing w:before="0" w:after="0" w:line="360" w:lineRule="auto"/>
        <w:rPr>
          <w:sz w:val="28"/>
          <w:szCs w:val="28"/>
        </w:rPr>
      </w:pPr>
    </w:p>
    <w:p w:rsidR="001C3FC9" w:rsidRPr="00171448" w:rsidRDefault="0061267C" w:rsidP="00171448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 w:rsidRPr="00171448">
        <w:rPr>
          <w:sz w:val="28"/>
          <w:szCs w:val="28"/>
        </w:rPr>
        <w:t>Об Обращении депутатов Думы городского округа Тольятти в Самарскую Губернскую Думу</w:t>
      </w:r>
    </w:p>
    <w:p w:rsidR="00171448" w:rsidRDefault="00171448" w:rsidP="00171448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</w:p>
    <w:p w:rsidR="00171448" w:rsidRDefault="00171448" w:rsidP="00171448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</w:p>
    <w:p w:rsidR="001C3FC9" w:rsidRPr="00171448" w:rsidRDefault="0061267C" w:rsidP="00171448">
      <w:pPr>
        <w:pStyle w:val="3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171448">
        <w:rPr>
          <w:sz w:val="28"/>
          <w:szCs w:val="28"/>
        </w:rPr>
        <w:t>Рассмотрев Обращение депутатов Думы городского округа Тольятти в Самарскую Губернскую Думу по вопросу подготовки законодательной инициативы о внесении изменений в статьи 167 и 214 Уголовного кодекса Российской Федерации, Дума</w:t>
      </w:r>
    </w:p>
    <w:p w:rsidR="001C3FC9" w:rsidRDefault="0061267C" w:rsidP="00171448">
      <w:pPr>
        <w:pStyle w:val="3"/>
        <w:shd w:val="clear" w:color="auto" w:fill="auto"/>
        <w:spacing w:after="0" w:line="360" w:lineRule="auto"/>
        <w:jc w:val="center"/>
        <w:rPr>
          <w:sz w:val="28"/>
          <w:szCs w:val="28"/>
        </w:rPr>
      </w:pPr>
      <w:r w:rsidRPr="00171448">
        <w:rPr>
          <w:sz w:val="28"/>
          <w:szCs w:val="28"/>
        </w:rPr>
        <w:t>РЕШИЛА:</w:t>
      </w:r>
    </w:p>
    <w:p w:rsidR="00171448" w:rsidRPr="00171448" w:rsidRDefault="00171448" w:rsidP="00171448">
      <w:pPr>
        <w:pStyle w:val="3"/>
        <w:shd w:val="clear" w:color="auto" w:fill="auto"/>
        <w:spacing w:after="0" w:line="360" w:lineRule="auto"/>
        <w:jc w:val="center"/>
        <w:rPr>
          <w:sz w:val="28"/>
          <w:szCs w:val="28"/>
        </w:rPr>
      </w:pPr>
    </w:p>
    <w:p w:rsidR="001C3FC9" w:rsidRPr="00171448" w:rsidRDefault="0061267C" w:rsidP="00171448">
      <w:pPr>
        <w:pStyle w:val="3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71448">
        <w:rPr>
          <w:sz w:val="28"/>
          <w:szCs w:val="28"/>
        </w:rPr>
        <w:t xml:space="preserve"> Принять Обращение депутатов Думы городского округа Тольятти </w:t>
      </w:r>
      <w:r w:rsidR="00171448">
        <w:rPr>
          <w:sz w:val="28"/>
          <w:szCs w:val="28"/>
        </w:rPr>
        <w:t xml:space="preserve"> </w:t>
      </w:r>
      <w:r w:rsidRPr="00171448">
        <w:rPr>
          <w:sz w:val="28"/>
          <w:szCs w:val="28"/>
        </w:rPr>
        <w:t>в Самарскую Губернскую Думу согласно приложению.</w:t>
      </w:r>
    </w:p>
    <w:p w:rsidR="001C3FC9" w:rsidRPr="00171448" w:rsidRDefault="0061267C" w:rsidP="00171448">
      <w:pPr>
        <w:pStyle w:val="3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71448">
        <w:rPr>
          <w:sz w:val="28"/>
          <w:szCs w:val="28"/>
        </w:rPr>
        <w:t xml:space="preserve"> Рекомендовать председателю Думы городского округа Тольятти направить настоящее решение:</w:t>
      </w:r>
    </w:p>
    <w:p w:rsidR="001C3FC9" w:rsidRPr="00171448" w:rsidRDefault="0061267C" w:rsidP="00171448">
      <w:pPr>
        <w:pStyle w:val="3"/>
        <w:numPr>
          <w:ilvl w:val="0"/>
          <w:numId w:val="2"/>
        </w:numPr>
        <w:shd w:val="clear" w:color="auto" w:fill="auto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71448">
        <w:rPr>
          <w:sz w:val="28"/>
          <w:szCs w:val="28"/>
        </w:rPr>
        <w:t xml:space="preserve"> в Самарскую Губернскую Думу;</w:t>
      </w:r>
    </w:p>
    <w:p w:rsidR="001C3FC9" w:rsidRPr="00171448" w:rsidRDefault="0061267C" w:rsidP="00171448">
      <w:pPr>
        <w:pStyle w:val="3"/>
        <w:numPr>
          <w:ilvl w:val="0"/>
          <w:numId w:val="2"/>
        </w:numPr>
        <w:shd w:val="clear" w:color="auto" w:fill="auto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71448">
        <w:rPr>
          <w:sz w:val="28"/>
          <w:szCs w:val="28"/>
        </w:rPr>
        <w:t xml:space="preserve"> в представительные о</w:t>
      </w:r>
      <w:r w:rsidR="00171448">
        <w:rPr>
          <w:sz w:val="28"/>
          <w:szCs w:val="28"/>
        </w:rPr>
        <w:t xml:space="preserve">рганы муниципальных образований </w:t>
      </w:r>
      <w:r w:rsidRPr="00171448">
        <w:rPr>
          <w:sz w:val="28"/>
          <w:szCs w:val="28"/>
        </w:rPr>
        <w:t>Самарской области с целью поддержки Обращения.</w:t>
      </w:r>
    </w:p>
    <w:p w:rsidR="001C3FC9" w:rsidRPr="00171448" w:rsidRDefault="0061267C" w:rsidP="00171448">
      <w:pPr>
        <w:pStyle w:val="3"/>
        <w:shd w:val="clear" w:color="auto" w:fill="auto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171448">
        <w:rPr>
          <w:sz w:val="28"/>
          <w:szCs w:val="28"/>
        </w:rPr>
        <w:t>Срок - по мере готовности.</w:t>
      </w:r>
    </w:p>
    <w:p w:rsidR="001C3FC9" w:rsidRPr="00171448" w:rsidRDefault="0061267C" w:rsidP="00171448">
      <w:pPr>
        <w:pStyle w:val="3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171448">
        <w:rPr>
          <w:sz w:val="28"/>
          <w:szCs w:val="28"/>
        </w:rPr>
        <w:t>Контроль за</w:t>
      </w:r>
      <w:proofErr w:type="gramEnd"/>
      <w:r w:rsidRPr="00171448">
        <w:rPr>
          <w:sz w:val="28"/>
          <w:szCs w:val="28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171448" w:rsidRDefault="00171448" w:rsidP="00171448">
      <w:pPr>
        <w:pStyle w:val="3"/>
        <w:shd w:val="clear" w:color="auto" w:fill="auto"/>
        <w:tabs>
          <w:tab w:val="right" w:pos="9222"/>
        </w:tabs>
        <w:spacing w:after="0" w:line="360" w:lineRule="auto"/>
        <w:jc w:val="both"/>
        <w:rPr>
          <w:sz w:val="28"/>
          <w:szCs w:val="28"/>
        </w:rPr>
      </w:pPr>
    </w:p>
    <w:p w:rsidR="00171448" w:rsidRDefault="00171448" w:rsidP="00171448">
      <w:pPr>
        <w:pStyle w:val="3"/>
        <w:shd w:val="clear" w:color="auto" w:fill="auto"/>
        <w:tabs>
          <w:tab w:val="right" w:pos="9222"/>
        </w:tabs>
        <w:spacing w:after="0" w:line="360" w:lineRule="auto"/>
        <w:jc w:val="both"/>
        <w:rPr>
          <w:sz w:val="28"/>
          <w:szCs w:val="28"/>
        </w:rPr>
      </w:pPr>
    </w:p>
    <w:p w:rsidR="001C3FC9" w:rsidRDefault="0061267C" w:rsidP="00171448">
      <w:pPr>
        <w:pStyle w:val="3"/>
        <w:shd w:val="clear" w:color="auto" w:fill="auto"/>
        <w:tabs>
          <w:tab w:val="right" w:pos="9222"/>
        </w:tabs>
        <w:spacing w:after="0" w:line="360" w:lineRule="auto"/>
        <w:jc w:val="both"/>
        <w:rPr>
          <w:sz w:val="28"/>
          <w:szCs w:val="28"/>
        </w:rPr>
      </w:pPr>
      <w:r w:rsidRPr="00171448">
        <w:rPr>
          <w:sz w:val="28"/>
          <w:szCs w:val="28"/>
        </w:rPr>
        <w:t>Председатель Думы</w:t>
      </w:r>
      <w:r w:rsidRPr="00171448">
        <w:rPr>
          <w:sz w:val="28"/>
          <w:szCs w:val="28"/>
        </w:rPr>
        <w:tab/>
      </w:r>
      <w:proofErr w:type="spellStart"/>
      <w:r w:rsidRPr="00171448">
        <w:rPr>
          <w:sz w:val="28"/>
          <w:szCs w:val="28"/>
        </w:rPr>
        <w:t>С.Ю.Рузанов</w:t>
      </w:r>
      <w:proofErr w:type="spellEnd"/>
    </w:p>
    <w:p w:rsidR="00171448" w:rsidRDefault="00171448" w:rsidP="001736CD">
      <w:pPr>
        <w:pStyle w:val="40"/>
        <w:shd w:val="clear" w:color="auto" w:fill="auto"/>
        <w:spacing w:after="0" w:line="240" w:lineRule="auto"/>
        <w:ind w:left="5670"/>
        <w:jc w:val="center"/>
        <w:rPr>
          <w:rStyle w:val="41"/>
        </w:rPr>
      </w:pPr>
    </w:p>
    <w:p w:rsidR="00171448" w:rsidRDefault="00171448" w:rsidP="001736CD">
      <w:pPr>
        <w:pStyle w:val="40"/>
        <w:shd w:val="clear" w:color="auto" w:fill="auto"/>
        <w:spacing w:after="0" w:line="240" w:lineRule="auto"/>
        <w:ind w:left="5670"/>
        <w:jc w:val="center"/>
        <w:rPr>
          <w:rStyle w:val="41"/>
        </w:rPr>
      </w:pPr>
    </w:p>
    <w:p w:rsidR="008F2391" w:rsidRDefault="008F2391" w:rsidP="00D72F68">
      <w:pPr>
        <w:pStyle w:val="40"/>
        <w:shd w:val="clear" w:color="auto" w:fill="auto"/>
        <w:tabs>
          <w:tab w:val="left" w:pos="5670"/>
          <w:tab w:val="left" w:pos="5954"/>
        </w:tabs>
        <w:spacing w:after="0" w:line="240" w:lineRule="auto"/>
        <w:rPr>
          <w:rStyle w:val="41"/>
        </w:rPr>
      </w:pPr>
    </w:p>
    <w:p w:rsidR="00D72F68" w:rsidRDefault="00D72F68" w:rsidP="00D72F68">
      <w:pPr>
        <w:pStyle w:val="40"/>
        <w:shd w:val="clear" w:color="auto" w:fill="auto"/>
        <w:tabs>
          <w:tab w:val="left" w:pos="5670"/>
          <w:tab w:val="left" w:pos="5954"/>
        </w:tabs>
        <w:spacing w:after="0" w:line="240" w:lineRule="auto"/>
        <w:rPr>
          <w:rStyle w:val="41"/>
        </w:rPr>
      </w:pPr>
    </w:p>
    <w:p w:rsidR="008F2391" w:rsidRDefault="008F2391" w:rsidP="00171448">
      <w:pPr>
        <w:pStyle w:val="40"/>
        <w:shd w:val="clear" w:color="auto" w:fill="auto"/>
        <w:tabs>
          <w:tab w:val="left" w:pos="5670"/>
          <w:tab w:val="left" w:pos="5954"/>
        </w:tabs>
        <w:spacing w:after="0" w:line="240" w:lineRule="auto"/>
        <w:ind w:left="5670"/>
        <w:jc w:val="center"/>
        <w:rPr>
          <w:rStyle w:val="41"/>
        </w:rPr>
      </w:pPr>
    </w:p>
    <w:p w:rsidR="001736CD" w:rsidRPr="00D72F68" w:rsidRDefault="0061267C" w:rsidP="00171448">
      <w:pPr>
        <w:pStyle w:val="40"/>
        <w:shd w:val="clear" w:color="auto" w:fill="auto"/>
        <w:tabs>
          <w:tab w:val="left" w:pos="5670"/>
          <w:tab w:val="left" w:pos="5954"/>
        </w:tabs>
        <w:spacing w:after="0" w:line="240" w:lineRule="auto"/>
        <w:ind w:left="5670"/>
        <w:jc w:val="center"/>
        <w:rPr>
          <w:rStyle w:val="41"/>
          <w:sz w:val="28"/>
          <w:szCs w:val="28"/>
        </w:rPr>
      </w:pPr>
      <w:r w:rsidRPr="00D72F68">
        <w:rPr>
          <w:rStyle w:val="41"/>
          <w:sz w:val="28"/>
          <w:szCs w:val="28"/>
        </w:rPr>
        <w:lastRenderedPageBreak/>
        <w:t>Приложение</w:t>
      </w:r>
    </w:p>
    <w:p w:rsidR="001736CD" w:rsidRPr="00D72F68" w:rsidRDefault="0061267C" w:rsidP="00171448">
      <w:pPr>
        <w:pStyle w:val="40"/>
        <w:shd w:val="clear" w:color="auto" w:fill="auto"/>
        <w:tabs>
          <w:tab w:val="left" w:pos="5670"/>
          <w:tab w:val="left" w:pos="5954"/>
        </w:tabs>
        <w:spacing w:after="0" w:line="240" w:lineRule="auto"/>
        <w:ind w:left="5670"/>
        <w:jc w:val="center"/>
        <w:rPr>
          <w:rStyle w:val="41"/>
          <w:sz w:val="28"/>
          <w:szCs w:val="28"/>
        </w:rPr>
      </w:pPr>
      <w:r w:rsidRPr="00D72F68">
        <w:rPr>
          <w:rStyle w:val="41"/>
          <w:sz w:val="28"/>
          <w:szCs w:val="28"/>
        </w:rPr>
        <w:t>к решению Думы</w:t>
      </w:r>
    </w:p>
    <w:p w:rsidR="001C3FC9" w:rsidRPr="00D72F68" w:rsidRDefault="0061267C" w:rsidP="00171448">
      <w:pPr>
        <w:pStyle w:val="40"/>
        <w:shd w:val="clear" w:color="auto" w:fill="auto"/>
        <w:tabs>
          <w:tab w:val="left" w:pos="5103"/>
          <w:tab w:val="left" w:pos="5954"/>
        </w:tabs>
        <w:spacing w:after="0" w:line="240" w:lineRule="auto"/>
        <w:ind w:left="5670"/>
        <w:jc w:val="center"/>
        <w:rPr>
          <w:sz w:val="28"/>
          <w:szCs w:val="28"/>
        </w:rPr>
      </w:pPr>
      <w:r w:rsidRPr="00D72F68">
        <w:rPr>
          <w:rStyle w:val="41"/>
          <w:sz w:val="28"/>
          <w:szCs w:val="28"/>
        </w:rPr>
        <w:t xml:space="preserve">от </w:t>
      </w:r>
      <w:r w:rsidR="00171448" w:rsidRPr="00D72F68">
        <w:rPr>
          <w:rStyle w:val="41"/>
          <w:sz w:val="28"/>
          <w:szCs w:val="28"/>
        </w:rPr>
        <w:t>________</w:t>
      </w:r>
      <w:r w:rsidR="001736CD" w:rsidRPr="00D72F68">
        <w:rPr>
          <w:rStyle w:val="41"/>
          <w:sz w:val="28"/>
          <w:szCs w:val="28"/>
        </w:rPr>
        <w:t xml:space="preserve">_ </w:t>
      </w:r>
      <w:r w:rsidRPr="00D72F68">
        <w:rPr>
          <w:rStyle w:val="41"/>
          <w:sz w:val="28"/>
          <w:szCs w:val="28"/>
        </w:rPr>
        <w:t>2024 №</w:t>
      </w:r>
      <w:r w:rsidR="001736CD" w:rsidRPr="00D72F68">
        <w:rPr>
          <w:rStyle w:val="41"/>
          <w:sz w:val="28"/>
          <w:szCs w:val="28"/>
        </w:rPr>
        <w:t xml:space="preserve"> _______</w:t>
      </w:r>
    </w:p>
    <w:p w:rsidR="001736CD" w:rsidRPr="008F2391" w:rsidRDefault="001736CD" w:rsidP="001736CD">
      <w:pPr>
        <w:pStyle w:val="10"/>
        <w:keepNext/>
        <w:keepLines/>
        <w:shd w:val="clear" w:color="auto" w:fill="auto"/>
        <w:spacing w:before="0" w:after="0" w:line="360" w:lineRule="auto"/>
        <w:rPr>
          <w:rStyle w:val="11"/>
          <w:b/>
          <w:bCs/>
          <w:sz w:val="16"/>
          <w:szCs w:val="16"/>
        </w:rPr>
      </w:pPr>
      <w:bookmarkStart w:id="0" w:name="bookmark0"/>
    </w:p>
    <w:p w:rsidR="00171448" w:rsidRPr="00171448" w:rsidRDefault="00171448" w:rsidP="00171448">
      <w:pPr>
        <w:pStyle w:val="10"/>
        <w:keepNext/>
        <w:keepLines/>
        <w:shd w:val="clear" w:color="auto" w:fill="auto"/>
        <w:spacing w:before="0" w:after="0" w:line="360" w:lineRule="auto"/>
        <w:rPr>
          <w:rStyle w:val="11"/>
          <w:b/>
          <w:bCs/>
          <w:sz w:val="16"/>
          <w:szCs w:val="16"/>
        </w:rPr>
      </w:pPr>
    </w:p>
    <w:p w:rsidR="001C3FC9" w:rsidRPr="008F2391" w:rsidRDefault="0061267C" w:rsidP="008F2391">
      <w:pPr>
        <w:pStyle w:val="10"/>
        <w:keepNext/>
        <w:keepLines/>
        <w:shd w:val="clear" w:color="auto" w:fill="auto"/>
        <w:spacing w:before="0" w:after="0" w:line="240" w:lineRule="auto"/>
        <w:rPr>
          <w:b w:val="0"/>
          <w:sz w:val="28"/>
          <w:szCs w:val="28"/>
        </w:rPr>
      </w:pPr>
      <w:r w:rsidRPr="008F2391">
        <w:rPr>
          <w:rStyle w:val="11"/>
          <w:b/>
          <w:bCs/>
          <w:sz w:val="28"/>
          <w:szCs w:val="28"/>
        </w:rPr>
        <w:t xml:space="preserve">ОБРАЩЕНИЕ ДЕПУТАТОВ ДУМЫ ГОРОДСКОГО ОКРУГА ТОЛЬЯТТИ В САМАРСКУЮ ГУБЕРНСКУЮ </w:t>
      </w:r>
      <w:r w:rsidRPr="008F2391">
        <w:rPr>
          <w:rStyle w:val="12"/>
          <w:b/>
          <w:sz w:val="28"/>
          <w:szCs w:val="28"/>
        </w:rPr>
        <w:t>ДУМУ</w:t>
      </w:r>
      <w:bookmarkEnd w:id="0"/>
    </w:p>
    <w:p w:rsidR="00171448" w:rsidRPr="00D72F68" w:rsidRDefault="00171448" w:rsidP="00171448">
      <w:pPr>
        <w:pStyle w:val="3"/>
        <w:shd w:val="clear" w:color="auto" w:fill="auto"/>
        <w:spacing w:after="0" w:line="360" w:lineRule="auto"/>
        <w:jc w:val="both"/>
        <w:rPr>
          <w:rStyle w:val="a8"/>
          <w:sz w:val="20"/>
          <w:szCs w:val="20"/>
        </w:rPr>
      </w:pP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 xml:space="preserve">Большой словарь иностранных </w:t>
      </w:r>
      <w:r w:rsidRPr="007C67A8">
        <w:rPr>
          <w:rStyle w:val="13"/>
          <w:sz w:val="28"/>
          <w:szCs w:val="28"/>
        </w:rPr>
        <w:t xml:space="preserve">слов определяет понятие "граффити" </w:t>
      </w:r>
      <w:r w:rsidRPr="007C67A8">
        <w:rPr>
          <w:rStyle w:val="a8"/>
          <w:b w:val="0"/>
          <w:sz w:val="28"/>
          <w:szCs w:val="28"/>
        </w:rPr>
        <w:t xml:space="preserve">как "надписи и рисунки на стенах </w:t>
      </w:r>
      <w:r w:rsidRPr="007C67A8">
        <w:rPr>
          <w:rStyle w:val="13"/>
          <w:sz w:val="28"/>
          <w:szCs w:val="28"/>
        </w:rPr>
        <w:t>зданий, сделанные от руки".</w:t>
      </w:r>
    </w:p>
    <w:p w:rsidR="001F3F10" w:rsidRDefault="001F3F10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rStyle w:val="a8"/>
          <w:b w:val="0"/>
          <w:sz w:val="28"/>
          <w:szCs w:val="28"/>
        </w:rPr>
      </w:pPr>
      <w:r w:rsidRPr="001F3F10">
        <w:rPr>
          <w:rStyle w:val="a8"/>
          <w:b w:val="0"/>
          <w:sz w:val="28"/>
          <w:szCs w:val="28"/>
        </w:rPr>
        <w:t>Зачастую, материальный носитель, на который наносится изображение либо текст, специально для этого не предназначен и используется без согласия его собственника или иного обладателя вещных либо обязательственных прав.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 xml:space="preserve">В России на сегодняшний </w:t>
      </w:r>
      <w:r w:rsidRPr="007C67A8">
        <w:rPr>
          <w:rStyle w:val="13"/>
          <w:sz w:val="28"/>
          <w:szCs w:val="28"/>
        </w:rPr>
        <w:t xml:space="preserve">день преобладает негативное отношение </w:t>
      </w:r>
      <w:r w:rsidRPr="007C67A8">
        <w:rPr>
          <w:rStyle w:val="a8"/>
          <w:b w:val="0"/>
          <w:sz w:val="28"/>
          <w:szCs w:val="28"/>
        </w:rPr>
        <w:t xml:space="preserve">общества </w:t>
      </w:r>
      <w:r w:rsidRPr="007C67A8">
        <w:rPr>
          <w:rStyle w:val="13"/>
          <w:sz w:val="28"/>
          <w:szCs w:val="28"/>
        </w:rPr>
        <w:t xml:space="preserve">к </w:t>
      </w:r>
      <w:r w:rsidRPr="007C67A8">
        <w:rPr>
          <w:rStyle w:val="a8"/>
          <w:b w:val="0"/>
          <w:sz w:val="28"/>
          <w:szCs w:val="28"/>
        </w:rPr>
        <w:t xml:space="preserve">этому направлению </w:t>
      </w:r>
      <w:r w:rsidRPr="007C67A8">
        <w:rPr>
          <w:rStyle w:val="13"/>
          <w:sz w:val="28"/>
          <w:szCs w:val="28"/>
        </w:rPr>
        <w:t xml:space="preserve">молодежной субкультуры, что легко </w:t>
      </w:r>
      <w:r w:rsidRPr="007C67A8">
        <w:rPr>
          <w:rStyle w:val="a8"/>
          <w:b w:val="0"/>
          <w:sz w:val="28"/>
          <w:szCs w:val="28"/>
        </w:rPr>
        <w:t xml:space="preserve">объясняется обилием некачественных </w:t>
      </w:r>
      <w:r w:rsidRPr="007C67A8">
        <w:rPr>
          <w:rStyle w:val="13"/>
          <w:sz w:val="28"/>
          <w:szCs w:val="28"/>
        </w:rPr>
        <w:t xml:space="preserve">и неприличных рисунков и </w:t>
      </w:r>
      <w:r w:rsidRPr="007C67A8">
        <w:rPr>
          <w:rStyle w:val="a8"/>
          <w:b w:val="0"/>
          <w:sz w:val="28"/>
          <w:szCs w:val="28"/>
        </w:rPr>
        <w:t xml:space="preserve">нецензурных надписей на улицах наших </w:t>
      </w:r>
      <w:r w:rsidRPr="007C67A8">
        <w:rPr>
          <w:rStyle w:val="13"/>
          <w:sz w:val="28"/>
          <w:szCs w:val="28"/>
        </w:rPr>
        <w:t xml:space="preserve">городов, среди которых редкие </w:t>
      </w:r>
      <w:r w:rsidRPr="007C67A8">
        <w:rPr>
          <w:rStyle w:val="a8"/>
          <w:b w:val="0"/>
          <w:sz w:val="28"/>
          <w:szCs w:val="28"/>
        </w:rPr>
        <w:t xml:space="preserve">шедевры зачастую остаются незамеченными. </w:t>
      </w:r>
      <w:r w:rsidR="007C67A8">
        <w:rPr>
          <w:rStyle w:val="13"/>
          <w:sz w:val="28"/>
          <w:szCs w:val="28"/>
        </w:rPr>
        <w:t>Кроме того</w:t>
      </w:r>
      <w:r w:rsidRPr="007C67A8">
        <w:rPr>
          <w:rStyle w:val="13"/>
          <w:sz w:val="28"/>
          <w:szCs w:val="28"/>
        </w:rPr>
        <w:t xml:space="preserve">, тем же способом </w:t>
      </w:r>
      <w:r w:rsidRPr="007C67A8">
        <w:rPr>
          <w:rStyle w:val="a8"/>
          <w:b w:val="0"/>
          <w:sz w:val="28"/>
          <w:szCs w:val="28"/>
        </w:rPr>
        <w:t xml:space="preserve">продвижения своих идей в </w:t>
      </w:r>
      <w:r w:rsidRPr="007C67A8">
        <w:rPr>
          <w:rStyle w:val="13"/>
          <w:sz w:val="28"/>
          <w:szCs w:val="28"/>
        </w:rPr>
        <w:t xml:space="preserve">массы часто пользуются не самые </w:t>
      </w:r>
      <w:r w:rsidR="007C67A8">
        <w:rPr>
          <w:rStyle w:val="13"/>
          <w:sz w:val="28"/>
          <w:szCs w:val="28"/>
        </w:rPr>
        <w:t xml:space="preserve">         </w:t>
      </w:r>
      <w:r w:rsidRPr="007C67A8">
        <w:rPr>
          <w:rStyle w:val="a8"/>
          <w:b w:val="0"/>
          <w:sz w:val="28"/>
          <w:szCs w:val="28"/>
        </w:rPr>
        <w:t xml:space="preserve">благонадежные и миролюбивые </w:t>
      </w:r>
      <w:r w:rsidRPr="007C67A8">
        <w:rPr>
          <w:rStyle w:val="13"/>
          <w:sz w:val="28"/>
          <w:szCs w:val="28"/>
        </w:rPr>
        <w:t xml:space="preserve">молодежные организации. Еще большее </w:t>
      </w:r>
      <w:r w:rsidRPr="007C67A8">
        <w:rPr>
          <w:rStyle w:val="a8"/>
          <w:b w:val="0"/>
          <w:sz w:val="28"/>
          <w:szCs w:val="28"/>
        </w:rPr>
        <w:t xml:space="preserve">неприятие общества </w:t>
      </w:r>
      <w:proofErr w:type="spellStart"/>
      <w:r w:rsidRPr="007C67A8">
        <w:rPr>
          <w:rStyle w:val="a8"/>
          <w:b w:val="0"/>
          <w:sz w:val="28"/>
          <w:szCs w:val="28"/>
        </w:rPr>
        <w:t>райтеры</w:t>
      </w:r>
      <w:proofErr w:type="spellEnd"/>
      <w:r w:rsidRPr="007C67A8">
        <w:rPr>
          <w:rStyle w:val="a8"/>
          <w:b w:val="0"/>
          <w:sz w:val="28"/>
          <w:szCs w:val="28"/>
        </w:rPr>
        <w:t xml:space="preserve"> </w:t>
      </w:r>
      <w:r w:rsidRPr="007C67A8">
        <w:rPr>
          <w:rStyle w:val="13"/>
          <w:sz w:val="28"/>
          <w:szCs w:val="28"/>
        </w:rPr>
        <w:t xml:space="preserve">вызывают из-за прямых ассоциаций своего </w:t>
      </w:r>
      <w:r w:rsidRPr="007C67A8">
        <w:rPr>
          <w:rStyle w:val="a8"/>
          <w:b w:val="0"/>
          <w:sz w:val="28"/>
          <w:szCs w:val="28"/>
        </w:rPr>
        <w:t xml:space="preserve">творчества с откровенным вандализмом. </w:t>
      </w:r>
      <w:r w:rsidRPr="007C67A8">
        <w:rPr>
          <w:rStyle w:val="13"/>
          <w:sz w:val="28"/>
          <w:szCs w:val="28"/>
        </w:rPr>
        <w:t xml:space="preserve">Нелегальные рисунки портят </w:t>
      </w:r>
      <w:r w:rsidR="001F3F10">
        <w:rPr>
          <w:rStyle w:val="a8"/>
          <w:b w:val="0"/>
          <w:sz w:val="28"/>
          <w:szCs w:val="28"/>
        </w:rPr>
        <w:t>экстерьер зданий,</w:t>
      </w:r>
      <w:bookmarkStart w:id="1" w:name="_GoBack"/>
      <w:bookmarkEnd w:id="1"/>
      <w:r w:rsidR="001F3F10" w:rsidRPr="001F3F10">
        <w:t xml:space="preserve"> </w:t>
      </w:r>
      <w:r w:rsidR="001F3F10" w:rsidRPr="001F3F10">
        <w:rPr>
          <w:rStyle w:val="13"/>
          <w:sz w:val="28"/>
          <w:szCs w:val="28"/>
        </w:rPr>
        <w:t>сооружений, памятников и общественный транспорт, причиняется ущерб собственникам в виде порчи имущества.</w:t>
      </w:r>
    </w:p>
    <w:p w:rsidR="001F3F10" w:rsidRDefault="001F3F10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rStyle w:val="a8"/>
          <w:b w:val="0"/>
          <w:sz w:val="28"/>
          <w:szCs w:val="28"/>
        </w:rPr>
      </w:pPr>
      <w:r w:rsidRPr="001F3F10">
        <w:rPr>
          <w:rStyle w:val="a8"/>
          <w:b w:val="0"/>
          <w:sz w:val="28"/>
          <w:szCs w:val="28"/>
        </w:rPr>
        <w:t>Изображения в виде граффити используются, в том числе и для совершения преступлений экстремистской направленности, хулиганства,  а также в сфере оборота наркотических средств, психотропных веществ или их аналогов, представляя серьезную общественную опасность.</w:t>
      </w:r>
    </w:p>
    <w:p w:rsidR="001C3FC9" w:rsidRPr="007C67A8" w:rsidRDefault="001F3F10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 xml:space="preserve"> </w:t>
      </w:r>
      <w:r w:rsidR="0061267C" w:rsidRPr="007C67A8">
        <w:rPr>
          <w:rStyle w:val="a8"/>
          <w:b w:val="0"/>
          <w:sz w:val="28"/>
          <w:szCs w:val="28"/>
        </w:rPr>
        <w:t xml:space="preserve">Правилами благоустройства </w:t>
      </w:r>
      <w:r w:rsidR="0061267C" w:rsidRPr="007C67A8">
        <w:rPr>
          <w:rStyle w:val="13"/>
          <w:sz w:val="28"/>
          <w:szCs w:val="28"/>
        </w:rPr>
        <w:t xml:space="preserve">территории городского округа Тольятти, </w:t>
      </w:r>
      <w:r w:rsidR="0061267C" w:rsidRPr="007C67A8">
        <w:rPr>
          <w:rStyle w:val="a8"/>
          <w:b w:val="0"/>
          <w:sz w:val="28"/>
          <w:szCs w:val="28"/>
        </w:rPr>
        <w:t xml:space="preserve">утвержденными решением Думы </w:t>
      </w:r>
      <w:r w:rsidR="0061267C" w:rsidRPr="007C67A8">
        <w:rPr>
          <w:rStyle w:val="13"/>
          <w:sz w:val="28"/>
          <w:szCs w:val="28"/>
        </w:rPr>
        <w:t xml:space="preserve">городского округа Тольятти от 04.07.2018 </w:t>
      </w:r>
      <w:r w:rsidR="0061267C" w:rsidRPr="007C67A8">
        <w:rPr>
          <w:rStyle w:val="a8"/>
          <w:b w:val="0"/>
          <w:sz w:val="28"/>
          <w:szCs w:val="28"/>
        </w:rPr>
        <w:t xml:space="preserve">№ 1789, установлен двухдневный </w:t>
      </w:r>
      <w:r w:rsidR="0061267C" w:rsidRPr="007C67A8">
        <w:rPr>
          <w:rStyle w:val="13"/>
          <w:sz w:val="28"/>
          <w:szCs w:val="28"/>
        </w:rPr>
        <w:t xml:space="preserve">срок для очистки фасадов объектов от </w:t>
      </w:r>
      <w:r w:rsidR="0061267C" w:rsidRPr="007C67A8">
        <w:rPr>
          <w:rStyle w:val="a8"/>
          <w:b w:val="0"/>
          <w:sz w:val="28"/>
          <w:szCs w:val="28"/>
        </w:rPr>
        <w:t xml:space="preserve">граффити. Данная обязанность </w:t>
      </w:r>
      <w:r w:rsidR="0061267C" w:rsidRPr="007C67A8">
        <w:rPr>
          <w:rStyle w:val="13"/>
          <w:sz w:val="28"/>
          <w:szCs w:val="28"/>
        </w:rPr>
        <w:t xml:space="preserve">возлагается на владельцев соответствующих </w:t>
      </w:r>
      <w:r w:rsidR="0061267C" w:rsidRPr="007C67A8">
        <w:rPr>
          <w:rStyle w:val="a8"/>
          <w:b w:val="0"/>
          <w:sz w:val="28"/>
          <w:szCs w:val="28"/>
        </w:rPr>
        <w:t>объектов.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>При этом</w:t>
      </w:r>
      <w:proofErr w:type="gramStart"/>
      <w:r w:rsidRPr="007C67A8">
        <w:rPr>
          <w:rStyle w:val="a8"/>
          <w:b w:val="0"/>
          <w:sz w:val="28"/>
          <w:szCs w:val="28"/>
        </w:rPr>
        <w:t>,</w:t>
      </w:r>
      <w:proofErr w:type="gramEnd"/>
      <w:r w:rsidRPr="007C67A8">
        <w:rPr>
          <w:rStyle w:val="a8"/>
          <w:b w:val="0"/>
          <w:sz w:val="28"/>
          <w:szCs w:val="28"/>
        </w:rPr>
        <w:t xml:space="preserve"> вопрос привлечения к </w:t>
      </w:r>
      <w:r w:rsidR="00171448" w:rsidRPr="007C67A8">
        <w:rPr>
          <w:rStyle w:val="13"/>
          <w:sz w:val="28"/>
          <w:szCs w:val="28"/>
        </w:rPr>
        <w:t>ответственн</w:t>
      </w:r>
      <w:r w:rsidR="00D72F68">
        <w:rPr>
          <w:rStyle w:val="13"/>
          <w:sz w:val="28"/>
          <w:szCs w:val="28"/>
        </w:rPr>
        <w:t xml:space="preserve">ости лиц, организовавших и </w:t>
      </w:r>
      <w:r w:rsidRPr="007C67A8">
        <w:rPr>
          <w:rStyle w:val="a8"/>
          <w:b w:val="0"/>
          <w:sz w:val="28"/>
          <w:szCs w:val="28"/>
        </w:rPr>
        <w:t>(или)</w:t>
      </w:r>
      <w:r w:rsidR="00D72F68">
        <w:rPr>
          <w:rStyle w:val="a8"/>
          <w:b w:val="0"/>
          <w:sz w:val="28"/>
          <w:szCs w:val="28"/>
        </w:rPr>
        <w:t xml:space="preserve"> выполнивших нанесение граффити </w:t>
      </w:r>
      <w:r w:rsidRPr="007C67A8">
        <w:rPr>
          <w:rStyle w:val="13"/>
          <w:sz w:val="28"/>
          <w:szCs w:val="28"/>
        </w:rPr>
        <w:t xml:space="preserve">на внешние поверхности </w:t>
      </w:r>
      <w:r w:rsidRPr="007C67A8">
        <w:rPr>
          <w:rStyle w:val="13"/>
          <w:sz w:val="28"/>
          <w:szCs w:val="28"/>
        </w:rPr>
        <w:lastRenderedPageBreak/>
        <w:t>объектов,</w:t>
      </w:r>
      <w:r w:rsidR="001736CD" w:rsidRPr="007C67A8">
        <w:rPr>
          <w:sz w:val="28"/>
          <w:szCs w:val="28"/>
        </w:rPr>
        <w:t xml:space="preserve"> </w:t>
      </w:r>
      <w:r w:rsidRPr="007C67A8">
        <w:rPr>
          <w:rStyle w:val="13"/>
          <w:sz w:val="28"/>
          <w:szCs w:val="28"/>
        </w:rPr>
        <w:t>остается открытым.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13"/>
          <w:sz w:val="28"/>
          <w:szCs w:val="28"/>
        </w:rPr>
        <w:t xml:space="preserve">В настоящее время </w:t>
      </w:r>
      <w:r w:rsidRPr="007C67A8">
        <w:rPr>
          <w:rStyle w:val="21"/>
          <w:sz w:val="28"/>
          <w:szCs w:val="28"/>
        </w:rPr>
        <w:t xml:space="preserve">в </w:t>
      </w:r>
      <w:proofErr w:type="spellStart"/>
      <w:r w:rsidRPr="007C67A8">
        <w:rPr>
          <w:rStyle w:val="13"/>
          <w:sz w:val="28"/>
          <w:szCs w:val="28"/>
        </w:rPr>
        <w:t>г</w:t>
      </w:r>
      <w:proofErr w:type="gramStart"/>
      <w:r w:rsidRPr="007C67A8">
        <w:rPr>
          <w:rStyle w:val="13"/>
          <w:sz w:val="28"/>
          <w:szCs w:val="28"/>
        </w:rPr>
        <w:t>.Т</w:t>
      </w:r>
      <w:proofErr w:type="gramEnd"/>
      <w:r w:rsidRPr="007C67A8">
        <w:rPr>
          <w:rStyle w:val="13"/>
          <w:sz w:val="28"/>
          <w:szCs w:val="28"/>
        </w:rPr>
        <w:t>ольятти</w:t>
      </w:r>
      <w:proofErr w:type="spellEnd"/>
      <w:r w:rsidRPr="007C67A8">
        <w:rPr>
          <w:rStyle w:val="13"/>
          <w:sz w:val="28"/>
          <w:szCs w:val="28"/>
        </w:rPr>
        <w:t xml:space="preserve"> </w:t>
      </w:r>
      <w:r w:rsidRPr="007C67A8">
        <w:rPr>
          <w:rStyle w:val="21"/>
          <w:sz w:val="28"/>
          <w:szCs w:val="28"/>
        </w:rPr>
        <w:t xml:space="preserve">сложилась ситуация, когда </w:t>
      </w:r>
      <w:proofErr w:type="spellStart"/>
      <w:r w:rsidRPr="007C67A8">
        <w:rPr>
          <w:rStyle w:val="21"/>
          <w:sz w:val="28"/>
          <w:szCs w:val="28"/>
        </w:rPr>
        <w:t>граффитисты</w:t>
      </w:r>
      <w:proofErr w:type="spellEnd"/>
      <w:r w:rsidRPr="007C67A8">
        <w:rPr>
          <w:rStyle w:val="21"/>
          <w:sz w:val="28"/>
          <w:szCs w:val="28"/>
        </w:rPr>
        <w:t xml:space="preserve"> </w:t>
      </w:r>
      <w:r w:rsidRPr="007C67A8">
        <w:rPr>
          <w:rStyle w:val="13"/>
          <w:sz w:val="28"/>
          <w:szCs w:val="28"/>
        </w:rPr>
        <w:t xml:space="preserve">безнаказанно продолжают портить </w:t>
      </w:r>
      <w:r w:rsidRPr="007C67A8">
        <w:rPr>
          <w:rStyle w:val="21"/>
          <w:sz w:val="28"/>
          <w:szCs w:val="28"/>
        </w:rPr>
        <w:t xml:space="preserve">муниципальные и иные объекты, не только </w:t>
      </w:r>
      <w:r w:rsidR="00171448" w:rsidRPr="007C67A8">
        <w:rPr>
          <w:rStyle w:val="13"/>
          <w:sz w:val="28"/>
          <w:szCs w:val="28"/>
        </w:rPr>
        <w:t>причиняя этим</w:t>
      </w:r>
      <w:r w:rsidRPr="007C67A8">
        <w:rPr>
          <w:rStyle w:val="13"/>
          <w:sz w:val="28"/>
          <w:szCs w:val="28"/>
        </w:rPr>
        <w:t xml:space="preserve"> имущественный вред </w:t>
      </w:r>
      <w:r w:rsidR="00171448" w:rsidRPr="007C67A8">
        <w:rPr>
          <w:rStyle w:val="21"/>
          <w:sz w:val="28"/>
          <w:szCs w:val="28"/>
        </w:rPr>
        <w:t>владельцам объек</w:t>
      </w:r>
      <w:r w:rsidRPr="007C67A8">
        <w:rPr>
          <w:rStyle w:val="21"/>
          <w:sz w:val="28"/>
          <w:szCs w:val="28"/>
        </w:rPr>
        <w:t xml:space="preserve">тов, но также искажая </w:t>
      </w:r>
      <w:r w:rsidRPr="007C67A8">
        <w:rPr>
          <w:rStyle w:val="13"/>
          <w:sz w:val="28"/>
          <w:szCs w:val="28"/>
        </w:rPr>
        <w:t>архитектурный облик города.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13"/>
          <w:sz w:val="28"/>
          <w:szCs w:val="28"/>
        </w:rPr>
        <w:t xml:space="preserve">Статьей </w:t>
      </w:r>
      <w:r w:rsidRPr="007C67A8">
        <w:rPr>
          <w:rStyle w:val="21"/>
          <w:sz w:val="28"/>
          <w:szCs w:val="28"/>
        </w:rPr>
        <w:t xml:space="preserve">2.2. </w:t>
      </w:r>
      <w:proofErr w:type="gramStart"/>
      <w:r w:rsidRPr="007C67A8">
        <w:rPr>
          <w:rStyle w:val="13"/>
          <w:sz w:val="28"/>
          <w:szCs w:val="28"/>
        </w:rPr>
        <w:t xml:space="preserve">Закона Самарской </w:t>
      </w:r>
      <w:r w:rsidRPr="007C67A8">
        <w:rPr>
          <w:rStyle w:val="21"/>
          <w:sz w:val="28"/>
          <w:szCs w:val="28"/>
        </w:rPr>
        <w:t>област</w:t>
      </w:r>
      <w:r w:rsidR="00D72F68">
        <w:rPr>
          <w:rStyle w:val="21"/>
          <w:sz w:val="28"/>
          <w:szCs w:val="28"/>
        </w:rPr>
        <w:t>и от 01.11.2007 №11</w:t>
      </w:r>
      <w:r w:rsidRPr="007C67A8">
        <w:rPr>
          <w:rStyle w:val="21"/>
          <w:sz w:val="28"/>
          <w:szCs w:val="28"/>
        </w:rPr>
        <w:t xml:space="preserve">5-ГД «Об </w:t>
      </w:r>
      <w:r w:rsidRPr="007C67A8">
        <w:rPr>
          <w:rStyle w:val="13"/>
          <w:sz w:val="28"/>
          <w:szCs w:val="28"/>
        </w:rPr>
        <w:t xml:space="preserve">административных правонарушениях </w:t>
      </w:r>
      <w:r w:rsidRPr="007C67A8">
        <w:rPr>
          <w:rStyle w:val="21"/>
          <w:sz w:val="28"/>
          <w:szCs w:val="28"/>
        </w:rPr>
        <w:t>н</w:t>
      </w:r>
      <w:r w:rsidR="00D72F68">
        <w:rPr>
          <w:rStyle w:val="21"/>
          <w:sz w:val="28"/>
          <w:szCs w:val="28"/>
        </w:rPr>
        <w:t>а территории Самарской области»</w:t>
      </w:r>
      <w:r w:rsidRPr="007C67A8">
        <w:rPr>
          <w:rStyle w:val="21"/>
          <w:sz w:val="28"/>
          <w:szCs w:val="28"/>
        </w:rPr>
        <w:t xml:space="preserve"> </w:t>
      </w:r>
      <w:r w:rsidRPr="007C67A8">
        <w:rPr>
          <w:rStyle w:val="13"/>
          <w:sz w:val="28"/>
          <w:szCs w:val="28"/>
        </w:rPr>
        <w:t xml:space="preserve">предусмотрена административная </w:t>
      </w:r>
      <w:r w:rsidRPr="007C67A8">
        <w:rPr>
          <w:rStyle w:val="21"/>
          <w:sz w:val="28"/>
          <w:szCs w:val="28"/>
        </w:rPr>
        <w:t xml:space="preserve">ответственность за самовольное нанесение </w:t>
      </w:r>
      <w:r w:rsidRPr="007C67A8">
        <w:rPr>
          <w:rStyle w:val="13"/>
          <w:sz w:val="28"/>
          <w:szCs w:val="28"/>
        </w:rPr>
        <w:t xml:space="preserve">надписей, рисунков на стены зданий, </w:t>
      </w:r>
      <w:r w:rsidRPr="007C67A8">
        <w:rPr>
          <w:rStyle w:val="21"/>
          <w:sz w:val="28"/>
          <w:szCs w:val="28"/>
        </w:rPr>
        <w:t xml:space="preserve">строений, сооружений, элементы </w:t>
      </w:r>
      <w:r w:rsidRPr="007C67A8">
        <w:rPr>
          <w:rStyle w:val="13"/>
          <w:sz w:val="28"/>
          <w:szCs w:val="28"/>
        </w:rPr>
        <w:t xml:space="preserve">благоустройства, в подъездах домов, </w:t>
      </w:r>
      <w:r w:rsidRPr="007C67A8">
        <w:rPr>
          <w:rStyle w:val="21"/>
          <w:sz w:val="28"/>
          <w:szCs w:val="28"/>
        </w:rPr>
        <w:t xml:space="preserve">общественном транспорте, иных </w:t>
      </w:r>
      <w:r w:rsidRPr="007C67A8">
        <w:rPr>
          <w:rStyle w:val="13"/>
          <w:sz w:val="28"/>
          <w:szCs w:val="28"/>
        </w:rPr>
        <w:t xml:space="preserve">общественных местах в виде наложения </w:t>
      </w:r>
      <w:r w:rsidRPr="007C67A8">
        <w:rPr>
          <w:rStyle w:val="21"/>
          <w:sz w:val="28"/>
          <w:szCs w:val="28"/>
        </w:rPr>
        <w:t xml:space="preserve">административною штрафа на граждан </w:t>
      </w:r>
      <w:r w:rsidRPr="007C67A8">
        <w:rPr>
          <w:rStyle w:val="13"/>
          <w:sz w:val="28"/>
          <w:szCs w:val="28"/>
        </w:rPr>
        <w:t xml:space="preserve">в размере от двух тысяч до пяти </w:t>
      </w:r>
      <w:r w:rsidR="00D72F68">
        <w:rPr>
          <w:rStyle w:val="21"/>
          <w:sz w:val="28"/>
          <w:szCs w:val="28"/>
        </w:rPr>
        <w:t>тысяч рублей, н</w:t>
      </w:r>
      <w:r w:rsidRPr="007C67A8">
        <w:rPr>
          <w:rStyle w:val="21"/>
          <w:sz w:val="28"/>
          <w:szCs w:val="28"/>
        </w:rPr>
        <w:t xml:space="preserve">а должностных </w:t>
      </w:r>
      <w:r w:rsidR="00D72F68">
        <w:rPr>
          <w:rStyle w:val="21"/>
          <w:sz w:val="28"/>
          <w:szCs w:val="28"/>
        </w:rPr>
        <w:t xml:space="preserve"> </w:t>
      </w:r>
      <w:r w:rsidRPr="007C67A8">
        <w:rPr>
          <w:rStyle w:val="21"/>
          <w:sz w:val="28"/>
          <w:szCs w:val="28"/>
        </w:rPr>
        <w:t>лиц</w:t>
      </w:r>
      <w:r w:rsidR="00D72F68">
        <w:rPr>
          <w:rStyle w:val="21"/>
          <w:sz w:val="28"/>
          <w:szCs w:val="28"/>
        </w:rPr>
        <w:t xml:space="preserve"> </w:t>
      </w:r>
      <w:r w:rsidRPr="007C67A8">
        <w:rPr>
          <w:rStyle w:val="21"/>
          <w:sz w:val="28"/>
          <w:szCs w:val="28"/>
        </w:rPr>
        <w:t xml:space="preserve">- от </w:t>
      </w:r>
      <w:r w:rsidRPr="007C67A8">
        <w:rPr>
          <w:rStyle w:val="13"/>
          <w:sz w:val="28"/>
          <w:szCs w:val="28"/>
        </w:rPr>
        <w:t>тридцати тысяч до сорока</w:t>
      </w:r>
      <w:proofErr w:type="gramEnd"/>
      <w:r w:rsidRPr="007C67A8">
        <w:rPr>
          <w:rStyle w:val="13"/>
          <w:sz w:val="28"/>
          <w:szCs w:val="28"/>
        </w:rPr>
        <w:t xml:space="preserve"> тысяч </w:t>
      </w:r>
      <w:r w:rsidRPr="007C67A8">
        <w:rPr>
          <w:rStyle w:val="21"/>
          <w:sz w:val="28"/>
          <w:szCs w:val="28"/>
        </w:rPr>
        <w:t xml:space="preserve">рублей, на юридических лиц - от четырехсот </w:t>
      </w:r>
      <w:r w:rsidRPr="007C67A8">
        <w:rPr>
          <w:rStyle w:val="13"/>
          <w:sz w:val="28"/>
          <w:szCs w:val="28"/>
        </w:rPr>
        <w:t>тысяч до восьмисот тысяч рублей.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13"/>
          <w:sz w:val="28"/>
          <w:szCs w:val="28"/>
        </w:rPr>
        <w:t xml:space="preserve">Однако, как следует из самой </w:t>
      </w:r>
      <w:r w:rsidRPr="007C67A8">
        <w:rPr>
          <w:rStyle w:val="21"/>
          <w:sz w:val="28"/>
          <w:szCs w:val="28"/>
        </w:rPr>
        <w:t xml:space="preserve">статьи 2.2. вышеуказанного Закона, </w:t>
      </w:r>
      <w:r w:rsidRPr="007C67A8">
        <w:rPr>
          <w:rStyle w:val="13"/>
          <w:sz w:val="28"/>
          <w:szCs w:val="28"/>
        </w:rPr>
        <w:t xml:space="preserve">ответственность по данной статье наступает </w:t>
      </w:r>
      <w:r w:rsidRPr="007C67A8">
        <w:rPr>
          <w:rStyle w:val="21"/>
          <w:sz w:val="28"/>
          <w:szCs w:val="28"/>
        </w:rPr>
        <w:t xml:space="preserve">в случае, если ответственность за </w:t>
      </w:r>
      <w:r w:rsidRPr="007C67A8">
        <w:rPr>
          <w:rStyle w:val="13"/>
          <w:sz w:val="28"/>
          <w:szCs w:val="28"/>
        </w:rPr>
        <w:t xml:space="preserve">перечисленные в ней действия </w:t>
      </w:r>
      <w:r w:rsidRPr="007C67A8">
        <w:rPr>
          <w:rStyle w:val="21"/>
          <w:sz w:val="28"/>
          <w:szCs w:val="28"/>
        </w:rPr>
        <w:t xml:space="preserve">не предусмотрена федеральным </w:t>
      </w:r>
      <w:r w:rsidRPr="007C67A8">
        <w:rPr>
          <w:rStyle w:val="13"/>
          <w:sz w:val="28"/>
          <w:szCs w:val="28"/>
        </w:rPr>
        <w:t>законодательством.</w:t>
      </w:r>
    </w:p>
    <w:p w:rsidR="001C3FC9" w:rsidRPr="007C67A8" w:rsidRDefault="0061267C" w:rsidP="00D72F68">
      <w:pPr>
        <w:pStyle w:val="40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42"/>
          <w:sz w:val="28"/>
          <w:szCs w:val="28"/>
        </w:rPr>
        <w:t xml:space="preserve">Поскольку в федеральном </w:t>
      </w:r>
      <w:r w:rsidRPr="007C67A8">
        <w:rPr>
          <w:rStyle w:val="43"/>
          <w:sz w:val="28"/>
          <w:szCs w:val="28"/>
        </w:rPr>
        <w:t xml:space="preserve">законодательстве не закреплено </w:t>
      </w:r>
      <w:r w:rsidRPr="007C67A8">
        <w:rPr>
          <w:rStyle w:val="42"/>
          <w:sz w:val="28"/>
          <w:szCs w:val="28"/>
        </w:rPr>
        <w:t xml:space="preserve">понятие «граффити» и не предусмотрена </w:t>
      </w:r>
      <w:r w:rsidRPr="007C67A8">
        <w:rPr>
          <w:rStyle w:val="43"/>
          <w:sz w:val="28"/>
          <w:szCs w:val="28"/>
        </w:rPr>
        <w:t xml:space="preserve">специальная норма, которая бы устанавливала </w:t>
      </w:r>
      <w:r w:rsidRPr="007C67A8">
        <w:rPr>
          <w:rStyle w:val="42"/>
          <w:sz w:val="28"/>
          <w:szCs w:val="28"/>
        </w:rPr>
        <w:t xml:space="preserve">ответственность за нанесение граффити, </w:t>
      </w:r>
      <w:r w:rsidRPr="007C67A8">
        <w:rPr>
          <w:rStyle w:val="43"/>
          <w:sz w:val="28"/>
          <w:szCs w:val="28"/>
        </w:rPr>
        <w:t xml:space="preserve">на практике в связи с этим возникает </w:t>
      </w:r>
      <w:r w:rsidRPr="007C67A8">
        <w:rPr>
          <w:rStyle w:val="42"/>
          <w:sz w:val="28"/>
          <w:szCs w:val="28"/>
        </w:rPr>
        <w:t xml:space="preserve">неопределенность с квалификацией </w:t>
      </w:r>
      <w:r w:rsidRPr="007C67A8">
        <w:rPr>
          <w:rStyle w:val="43"/>
          <w:sz w:val="28"/>
          <w:szCs w:val="28"/>
        </w:rPr>
        <w:t xml:space="preserve">действий </w:t>
      </w:r>
      <w:proofErr w:type="spellStart"/>
      <w:r w:rsidRPr="007C67A8">
        <w:rPr>
          <w:rStyle w:val="43"/>
          <w:sz w:val="28"/>
          <w:szCs w:val="28"/>
        </w:rPr>
        <w:t>граффитистов</w:t>
      </w:r>
      <w:proofErr w:type="spellEnd"/>
      <w:r w:rsidRPr="007C67A8">
        <w:rPr>
          <w:rStyle w:val="43"/>
          <w:sz w:val="28"/>
          <w:szCs w:val="28"/>
        </w:rPr>
        <w:t>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13"/>
          <w:sz w:val="28"/>
          <w:szCs w:val="28"/>
        </w:rPr>
        <w:t xml:space="preserve">Известны случаи, когда за нанесение </w:t>
      </w:r>
      <w:r w:rsidRPr="007C67A8">
        <w:rPr>
          <w:rStyle w:val="21"/>
          <w:sz w:val="28"/>
          <w:szCs w:val="28"/>
        </w:rPr>
        <w:t xml:space="preserve">надписей </w:t>
      </w:r>
      <w:r w:rsidRPr="007C67A8">
        <w:rPr>
          <w:rStyle w:val="13"/>
          <w:sz w:val="28"/>
          <w:szCs w:val="28"/>
        </w:rPr>
        <w:t xml:space="preserve">и </w:t>
      </w:r>
      <w:r w:rsidRPr="007C67A8">
        <w:rPr>
          <w:rStyle w:val="21"/>
          <w:sz w:val="28"/>
          <w:szCs w:val="28"/>
        </w:rPr>
        <w:t xml:space="preserve">рисунков на объекты в </w:t>
      </w:r>
      <w:r w:rsidRPr="007C67A8">
        <w:rPr>
          <w:rStyle w:val="13"/>
          <w:sz w:val="28"/>
          <w:szCs w:val="28"/>
        </w:rPr>
        <w:t xml:space="preserve">общественных местах правоохранительные </w:t>
      </w:r>
      <w:r w:rsidRPr="007C67A8">
        <w:rPr>
          <w:rStyle w:val="21"/>
          <w:sz w:val="28"/>
          <w:szCs w:val="28"/>
        </w:rPr>
        <w:t xml:space="preserve">органы возбуждают уголовные </w:t>
      </w:r>
      <w:r w:rsidRPr="007C67A8">
        <w:rPr>
          <w:rStyle w:val="13"/>
          <w:sz w:val="28"/>
          <w:szCs w:val="28"/>
        </w:rPr>
        <w:t xml:space="preserve">дела по статье 214 УК РФ «Вандализм». </w:t>
      </w:r>
      <w:r w:rsidRPr="007C67A8">
        <w:rPr>
          <w:rStyle w:val="21"/>
          <w:sz w:val="28"/>
          <w:szCs w:val="28"/>
        </w:rPr>
        <w:t xml:space="preserve">Так, например, согласно информации, </w:t>
      </w:r>
      <w:r w:rsidRPr="007C67A8">
        <w:rPr>
          <w:rStyle w:val="13"/>
          <w:sz w:val="28"/>
          <w:szCs w:val="28"/>
        </w:rPr>
        <w:t xml:space="preserve">опубликованной в сети «Интернет», </w:t>
      </w:r>
      <w:r w:rsidRPr="007C67A8">
        <w:rPr>
          <w:rStyle w:val="21"/>
          <w:sz w:val="28"/>
          <w:szCs w:val="28"/>
        </w:rPr>
        <w:t xml:space="preserve">в Ленинградской области </w:t>
      </w:r>
      <w:r w:rsidR="006A4942">
        <w:rPr>
          <w:rStyle w:val="12pt1pt"/>
          <w:sz w:val="28"/>
          <w:szCs w:val="28"/>
        </w:rPr>
        <w:t>в 2018</w:t>
      </w:r>
      <w:r w:rsidRPr="007C67A8">
        <w:rPr>
          <w:rStyle w:val="12pt1pt"/>
          <w:sz w:val="28"/>
          <w:szCs w:val="28"/>
        </w:rPr>
        <w:t xml:space="preserve"> </w:t>
      </w:r>
      <w:r w:rsidRPr="007C67A8">
        <w:rPr>
          <w:rStyle w:val="21"/>
          <w:sz w:val="28"/>
          <w:szCs w:val="28"/>
        </w:rPr>
        <w:t xml:space="preserve">г. и 2019 </w:t>
      </w:r>
      <w:r w:rsidRPr="007C67A8">
        <w:rPr>
          <w:rStyle w:val="12pt1pt"/>
          <w:sz w:val="28"/>
          <w:szCs w:val="28"/>
        </w:rPr>
        <w:t xml:space="preserve">г. </w:t>
      </w:r>
      <w:r w:rsidRPr="007C67A8">
        <w:rPr>
          <w:rStyle w:val="13"/>
          <w:sz w:val="28"/>
          <w:szCs w:val="28"/>
        </w:rPr>
        <w:t xml:space="preserve">по факту нанесения надписей и раскраски </w:t>
      </w:r>
      <w:r w:rsidRPr="007C67A8">
        <w:rPr>
          <w:rStyle w:val="21"/>
          <w:sz w:val="28"/>
          <w:szCs w:val="28"/>
        </w:rPr>
        <w:t xml:space="preserve">поездов возбуждены уголовные дела </w:t>
      </w:r>
      <w:r w:rsidRPr="007C67A8">
        <w:rPr>
          <w:rStyle w:val="13"/>
          <w:sz w:val="28"/>
          <w:szCs w:val="28"/>
        </w:rPr>
        <w:t>о вандализме.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13"/>
          <w:sz w:val="28"/>
          <w:szCs w:val="28"/>
        </w:rPr>
        <w:t xml:space="preserve">В данной связи представляется, </w:t>
      </w:r>
      <w:r w:rsidRPr="007C67A8">
        <w:rPr>
          <w:rStyle w:val="21"/>
          <w:sz w:val="28"/>
          <w:szCs w:val="28"/>
        </w:rPr>
        <w:t xml:space="preserve">что мера ответственности за подобные </w:t>
      </w:r>
      <w:r w:rsidRPr="007C67A8">
        <w:rPr>
          <w:rStyle w:val="13"/>
          <w:sz w:val="28"/>
          <w:szCs w:val="28"/>
        </w:rPr>
        <w:t xml:space="preserve">правонарушения должна быть </w:t>
      </w:r>
      <w:r w:rsidRPr="007C67A8">
        <w:rPr>
          <w:rStyle w:val="21"/>
          <w:sz w:val="28"/>
          <w:szCs w:val="28"/>
        </w:rPr>
        <w:t xml:space="preserve">единой на всей территории </w:t>
      </w:r>
      <w:r w:rsidRPr="007C67A8">
        <w:rPr>
          <w:rStyle w:val="13"/>
          <w:sz w:val="28"/>
          <w:szCs w:val="28"/>
        </w:rPr>
        <w:t xml:space="preserve">РФ </w:t>
      </w:r>
      <w:r w:rsidRPr="007C67A8">
        <w:rPr>
          <w:rStyle w:val="21"/>
          <w:sz w:val="28"/>
          <w:szCs w:val="28"/>
        </w:rPr>
        <w:t xml:space="preserve">и четко </w:t>
      </w:r>
      <w:r w:rsidRPr="007C67A8">
        <w:rPr>
          <w:rStyle w:val="13"/>
          <w:sz w:val="28"/>
          <w:szCs w:val="28"/>
        </w:rPr>
        <w:t>закреплена в законодательстве.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13"/>
          <w:sz w:val="28"/>
          <w:szCs w:val="28"/>
        </w:rPr>
        <w:t xml:space="preserve">В Уголовном кодексе Российской </w:t>
      </w:r>
      <w:r w:rsidRPr="007C67A8">
        <w:rPr>
          <w:rStyle w:val="21"/>
          <w:sz w:val="28"/>
          <w:szCs w:val="28"/>
        </w:rPr>
        <w:t xml:space="preserve">Федерации содержится статья 214 </w:t>
      </w:r>
      <w:r w:rsidR="001736CD" w:rsidRPr="007C67A8">
        <w:rPr>
          <w:rStyle w:val="13"/>
          <w:sz w:val="28"/>
          <w:szCs w:val="28"/>
        </w:rPr>
        <w:t xml:space="preserve">«Вандализм», </w:t>
      </w:r>
      <w:r w:rsidRPr="007C67A8">
        <w:rPr>
          <w:rStyle w:val="13"/>
          <w:sz w:val="28"/>
          <w:szCs w:val="28"/>
        </w:rPr>
        <w:t xml:space="preserve">предусматривающая </w:t>
      </w:r>
      <w:r w:rsidRPr="007C67A8">
        <w:rPr>
          <w:rStyle w:val="21"/>
          <w:sz w:val="28"/>
          <w:szCs w:val="28"/>
        </w:rPr>
        <w:t xml:space="preserve">уголовную ответственность за осквернение </w:t>
      </w:r>
      <w:r w:rsidRPr="007C67A8">
        <w:rPr>
          <w:rStyle w:val="13"/>
          <w:sz w:val="28"/>
          <w:szCs w:val="28"/>
        </w:rPr>
        <w:t xml:space="preserve">зданий или иных сооружений, порчу </w:t>
      </w:r>
      <w:r w:rsidRPr="007C67A8">
        <w:rPr>
          <w:rStyle w:val="21"/>
          <w:sz w:val="28"/>
          <w:szCs w:val="28"/>
        </w:rPr>
        <w:t xml:space="preserve">имущества на общественном транспорте </w:t>
      </w:r>
      <w:r w:rsidRPr="007C67A8">
        <w:rPr>
          <w:rStyle w:val="13"/>
          <w:sz w:val="28"/>
          <w:szCs w:val="28"/>
        </w:rPr>
        <w:t>или в иных общественных местах.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13"/>
          <w:sz w:val="28"/>
          <w:szCs w:val="28"/>
        </w:rPr>
        <w:t xml:space="preserve">Осквернение зданий и сооружений </w:t>
      </w:r>
      <w:r w:rsidR="006A4942">
        <w:rPr>
          <w:rStyle w:val="21"/>
          <w:sz w:val="28"/>
          <w:szCs w:val="28"/>
        </w:rPr>
        <w:t>выражается в</w:t>
      </w:r>
      <w:r w:rsidRPr="007C67A8">
        <w:rPr>
          <w:rStyle w:val="21"/>
          <w:sz w:val="28"/>
          <w:szCs w:val="28"/>
        </w:rPr>
        <w:t xml:space="preserve"> нанесении на них </w:t>
      </w:r>
      <w:r w:rsidRPr="007C67A8">
        <w:rPr>
          <w:rStyle w:val="13"/>
          <w:sz w:val="28"/>
          <w:szCs w:val="28"/>
        </w:rPr>
        <w:t xml:space="preserve">непристойных рисунков, надписей </w:t>
      </w:r>
      <w:r w:rsidRPr="007C67A8">
        <w:rPr>
          <w:rStyle w:val="21"/>
          <w:sz w:val="28"/>
          <w:szCs w:val="28"/>
        </w:rPr>
        <w:t xml:space="preserve">циничного содержания, нецензурных </w:t>
      </w:r>
      <w:r w:rsidRPr="007C67A8">
        <w:rPr>
          <w:rStyle w:val="21"/>
          <w:sz w:val="28"/>
          <w:szCs w:val="28"/>
        </w:rPr>
        <w:lastRenderedPageBreak/>
        <w:t xml:space="preserve">слов, </w:t>
      </w:r>
      <w:r w:rsidRPr="007C67A8">
        <w:rPr>
          <w:rStyle w:val="13"/>
          <w:sz w:val="28"/>
          <w:szCs w:val="28"/>
        </w:rPr>
        <w:t xml:space="preserve">наклеивании плакатов, репродукций, </w:t>
      </w:r>
      <w:r w:rsidRPr="007C67A8">
        <w:rPr>
          <w:rStyle w:val="21"/>
          <w:sz w:val="28"/>
          <w:szCs w:val="28"/>
        </w:rPr>
        <w:t xml:space="preserve">стихотворений аморального содержания, </w:t>
      </w:r>
      <w:r w:rsidRPr="007C67A8">
        <w:rPr>
          <w:rStyle w:val="13"/>
          <w:sz w:val="28"/>
          <w:szCs w:val="28"/>
        </w:rPr>
        <w:t xml:space="preserve">загрязнении зданий и сооружений </w:t>
      </w:r>
      <w:r w:rsidRPr="007C67A8">
        <w:rPr>
          <w:rStyle w:val="21"/>
          <w:sz w:val="28"/>
          <w:szCs w:val="28"/>
        </w:rPr>
        <w:t>красящими веществами.</w:t>
      </w:r>
    </w:p>
    <w:p w:rsidR="001C3FC9" w:rsidRPr="007C67A8" w:rsidRDefault="0061267C" w:rsidP="00D72F68">
      <w:pPr>
        <w:pStyle w:val="50"/>
        <w:shd w:val="clear" w:color="auto" w:fill="auto"/>
        <w:spacing w:line="400" w:lineRule="exact"/>
        <w:ind w:firstLine="709"/>
        <w:rPr>
          <w:b w:val="0"/>
          <w:sz w:val="28"/>
          <w:szCs w:val="28"/>
        </w:rPr>
      </w:pPr>
      <w:r w:rsidRPr="007C67A8">
        <w:rPr>
          <w:rStyle w:val="51"/>
          <w:bCs/>
          <w:sz w:val="28"/>
          <w:szCs w:val="28"/>
        </w:rPr>
        <w:t xml:space="preserve">Таким образом, при наличии </w:t>
      </w:r>
      <w:r w:rsidRPr="007C67A8">
        <w:rPr>
          <w:rStyle w:val="52"/>
          <w:sz w:val="28"/>
          <w:szCs w:val="28"/>
        </w:rPr>
        <w:t xml:space="preserve">совокупности признаков, характерных для </w:t>
      </w:r>
      <w:r w:rsidRPr="007C67A8">
        <w:rPr>
          <w:rStyle w:val="51"/>
          <w:bCs/>
          <w:sz w:val="28"/>
          <w:szCs w:val="28"/>
        </w:rPr>
        <w:t xml:space="preserve">состава преступления, предусмотренного </w:t>
      </w:r>
      <w:r w:rsidRPr="007C67A8">
        <w:rPr>
          <w:rStyle w:val="52"/>
          <w:sz w:val="28"/>
          <w:szCs w:val="28"/>
        </w:rPr>
        <w:t xml:space="preserve">сг.214 Уголовного кодекса </w:t>
      </w:r>
      <w:r w:rsidRPr="007C67A8">
        <w:rPr>
          <w:rStyle w:val="51"/>
          <w:bCs/>
          <w:sz w:val="28"/>
          <w:szCs w:val="28"/>
        </w:rPr>
        <w:t xml:space="preserve">РФ, действия по нанесению граффити </w:t>
      </w:r>
      <w:r w:rsidRPr="007C67A8">
        <w:rPr>
          <w:rStyle w:val="52"/>
          <w:sz w:val="28"/>
          <w:szCs w:val="28"/>
        </w:rPr>
        <w:t xml:space="preserve">должны быть квалифицированы как </w:t>
      </w:r>
      <w:r w:rsidRPr="007C67A8">
        <w:rPr>
          <w:rStyle w:val="51"/>
          <w:bCs/>
          <w:sz w:val="28"/>
          <w:szCs w:val="28"/>
        </w:rPr>
        <w:t>вандализм.</w:t>
      </w:r>
    </w:p>
    <w:p w:rsidR="001C3FC9" w:rsidRPr="007C67A8" w:rsidRDefault="0061267C" w:rsidP="00D72F68">
      <w:pPr>
        <w:pStyle w:val="50"/>
        <w:shd w:val="clear" w:color="auto" w:fill="auto"/>
        <w:spacing w:line="400" w:lineRule="exact"/>
        <w:ind w:firstLine="709"/>
        <w:rPr>
          <w:b w:val="0"/>
          <w:sz w:val="28"/>
          <w:szCs w:val="28"/>
        </w:rPr>
      </w:pPr>
      <w:r w:rsidRPr="007C67A8">
        <w:rPr>
          <w:rStyle w:val="51"/>
          <w:bCs/>
          <w:sz w:val="28"/>
          <w:szCs w:val="28"/>
        </w:rPr>
        <w:t xml:space="preserve">Однако ввиду отсутствия в </w:t>
      </w:r>
      <w:r w:rsidRPr="007C67A8">
        <w:rPr>
          <w:rStyle w:val="52"/>
          <w:sz w:val="28"/>
          <w:szCs w:val="28"/>
        </w:rPr>
        <w:t xml:space="preserve">названной статье такого понятия, как </w:t>
      </w:r>
      <w:r w:rsidRPr="007C67A8">
        <w:rPr>
          <w:rStyle w:val="51"/>
          <w:bCs/>
          <w:sz w:val="28"/>
          <w:szCs w:val="28"/>
        </w:rPr>
        <w:t xml:space="preserve">граффити, действия по нанесению </w:t>
      </w:r>
      <w:r w:rsidRPr="007C67A8">
        <w:rPr>
          <w:rStyle w:val="52"/>
          <w:sz w:val="28"/>
          <w:szCs w:val="28"/>
        </w:rPr>
        <w:t xml:space="preserve">рисунков и надписей на объекты в </w:t>
      </w:r>
      <w:r w:rsidRPr="007C67A8">
        <w:rPr>
          <w:rStyle w:val="51"/>
          <w:bCs/>
          <w:sz w:val="28"/>
          <w:szCs w:val="28"/>
        </w:rPr>
        <w:t xml:space="preserve">общественных местах, результатом </w:t>
      </w:r>
      <w:r w:rsidRPr="007C67A8">
        <w:rPr>
          <w:rStyle w:val="52"/>
          <w:sz w:val="28"/>
          <w:szCs w:val="28"/>
        </w:rPr>
        <w:t xml:space="preserve">которых является осквернение и (или) </w:t>
      </w:r>
      <w:r w:rsidRPr="007C67A8">
        <w:rPr>
          <w:rStyle w:val="51"/>
          <w:bCs/>
          <w:sz w:val="28"/>
          <w:szCs w:val="28"/>
        </w:rPr>
        <w:t xml:space="preserve">порча объектов, не всегда квалифицируются </w:t>
      </w:r>
      <w:r w:rsidRPr="007C67A8">
        <w:rPr>
          <w:rStyle w:val="52"/>
          <w:sz w:val="28"/>
          <w:szCs w:val="28"/>
        </w:rPr>
        <w:t>как вандализм.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 xml:space="preserve">Порча чужого имущества </w:t>
      </w:r>
      <w:r w:rsidRPr="007C67A8">
        <w:rPr>
          <w:rStyle w:val="13"/>
          <w:sz w:val="28"/>
          <w:szCs w:val="28"/>
        </w:rPr>
        <w:t xml:space="preserve">характеризуется частичной утратой им своих </w:t>
      </w:r>
      <w:r w:rsidRPr="007C67A8">
        <w:rPr>
          <w:rStyle w:val="a8"/>
          <w:b w:val="0"/>
          <w:sz w:val="28"/>
          <w:szCs w:val="28"/>
        </w:rPr>
        <w:t xml:space="preserve">свойств, повреждением, в результате </w:t>
      </w:r>
      <w:r w:rsidRPr="007C67A8">
        <w:rPr>
          <w:rStyle w:val="13"/>
          <w:sz w:val="28"/>
          <w:szCs w:val="28"/>
        </w:rPr>
        <w:t xml:space="preserve">чего требуется проведение ремонта, иных </w:t>
      </w:r>
      <w:r w:rsidRPr="007C67A8">
        <w:rPr>
          <w:rStyle w:val="a8"/>
          <w:b w:val="0"/>
          <w:sz w:val="28"/>
          <w:szCs w:val="28"/>
        </w:rPr>
        <w:t xml:space="preserve">восстановительных мероприятий по </w:t>
      </w:r>
      <w:r w:rsidRPr="007C67A8">
        <w:rPr>
          <w:rStyle w:val="13"/>
          <w:sz w:val="28"/>
          <w:szCs w:val="28"/>
        </w:rPr>
        <w:t xml:space="preserve">приведению поврежденного имущества в </w:t>
      </w:r>
      <w:r w:rsidRPr="007C67A8">
        <w:rPr>
          <w:rStyle w:val="a8"/>
          <w:b w:val="0"/>
          <w:sz w:val="28"/>
          <w:szCs w:val="28"/>
        </w:rPr>
        <w:t>первоначальное состояние.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 xml:space="preserve">Объективная необходимость </w:t>
      </w:r>
      <w:r w:rsidRPr="007C67A8">
        <w:rPr>
          <w:rStyle w:val="13"/>
          <w:sz w:val="28"/>
          <w:szCs w:val="28"/>
        </w:rPr>
        <w:t xml:space="preserve">разработки и принятия изменений в статьи </w:t>
      </w:r>
      <w:r w:rsidRPr="007C67A8">
        <w:rPr>
          <w:rStyle w:val="a8"/>
          <w:b w:val="0"/>
          <w:sz w:val="28"/>
          <w:szCs w:val="28"/>
        </w:rPr>
        <w:t xml:space="preserve">167 и 214 Уголовного </w:t>
      </w:r>
      <w:r w:rsidRPr="007C67A8">
        <w:rPr>
          <w:rStyle w:val="13"/>
          <w:sz w:val="28"/>
          <w:szCs w:val="28"/>
        </w:rPr>
        <w:t xml:space="preserve">кодекса Российской Федерации вызвана </w:t>
      </w:r>
      <w:r w:rsidRPr="007C67A8">
        <w:rPr>
          <w:rStyle w:val="a8"/>
          <w:b w:val="0"/>
          <w:sz w:val="28"/>
          <w:szCs w:val="28"/>
        </w:rPr>
        <w:t xml:space="preserve">несовершенством законодательной </w:t>
      </w:r>
      <w:r w:rsidRPr="007C67A8">
        <w:rPr>
          <w:rStyle w:val="13"/>
          <w:sz w:val="28"/>
          <w:szCs w:val="28"/>
        </w:rPr>
        <w:t xml:space="preserve">базы и направлена на сохранение </w:t>
      </w:r>
      <w:r w:rsidRPr="007C67A8">
        <w:rPr>
          <w:rStyle w:val="a8"/>
          <w:b w:val="0"/>
          <w:sz w:val="28"/>
          <w:szCs w:val="28"/>
        </w:rPr>
        <w:t xml:space="preserve">архитектурного облика городов, снижение </w:t>
      </w:r>
      <w:r w:rsidRPr="007C67A8">
        <w:rPr>
          <w:rStyle w:val="13"/>
          <w:sz w:val="28"/>
          <w:szCs w:val="28"/>
        </w:rPr>
        <w:t xml:space="preserve">количества действий по нанесению </w:t>
      </w:r>
      <w:r w:rsidRPr="007C67A8">
        <w:rPr>
          <w:rStyle w:val="a8"/>
          <w:b w:val="0"/>
          <w:sz w:val="28"/>
          <w:szCs w:val="28"/>
        </w:rPr>
        <w:t xml:space="preserve">рисунков и надписей на объекты в </w:t>
      </w:r>
      <w:r w:rsidRPr="007C67A8">
        <w:rPr>
          <w:rStyle w:val="13"/>
          <w:sz w:val="28"/>
          <w:szCs w:val="28"/>
        </w:rPr>
        <w:t xml:space="preserve">общественных местах, результатом которых </w:t>
      </w:r>
      <w:r w:rsidRPr="007C67A8">
        <w:rPr>
          <w:rStyle w:val="a8"/>
          <w:b w:val="0"/>
          <w:sz w:val="28"/>
          <w:szCs w:val="28"/>
        </w:rPr>
        <w:t xml:space="preserve">является осквернение и (или) порча </w:t>
      </w:r>
      <w:r w:rsidRPr="007C67A8">
        <w:rPr>
          <w:rStyle w:val="13"/>
          <w:sz w:val="28"/>
          <w:szCs w:val="28"/>
        </w:rPr>
        <w:t>объектов.</w:t>
      </w:r>
    </w:p>
    <w:p w:rsidR="001C3FC9" w:rsidRPr="007C67A8" w:rsidRDefault="0061267C" w:rsidP="00D72F68">
      <w:pPr>
        <w:pStyle w:val="3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 xml:space="preserve">В этой связи, представляется </w:t>
      </w:r>
      <w:r w:rsidRPr="007C67A8">
        <w:rPr>
          <w:rStyle w:val="13"/>
          <w:sz w:val="28"/>
          <w:szCs w:val="28"/>
        </w:rPr>
        <w:t xml:space="preserve">целесообразным закрепить в Уголовном </w:t>
      </w:r>
      <w:r w:rsidRPr="007C67A8">
        <w:rPr>
          <w:rStyle w:val="a8"/>
          <w:b w:val="0"/>
          <w:sz w:val="28"/>
          <w:szCs w:val="28"/>
        </w:rPr>
        <w:t xml:space="preserve">кодексе Российской Федерации </w:t>
      </w:r>
      <w:r w:rsidRPr="007C67A8">
        <w:rPr>
          <w:rStyle w:val="13"/>
          <w:sz w:val="28"/>
          <w:szCs w:val="28"/>
        </w:rPr>
        <w:t xml:space="preserve">ответственность за совершение граффити, </w:t>
      </w:r>
      <w:r w:rsidRPr="007C67A8">
        <w:rPr>
          <w:rStyle w:val="a8"/>
          <w:b w:val="0"/>
          <w:sz w:val="28"/>
          <w:szCs w:val="28"/>
        </w:rPr>
        <w:t>изложив</w:t>
      </w:r>
    </w:p>
    <w:p w:rsidR="001C3FC9" w:rsidRPr="007C67A8" w:rsidRDefault="006A4942" w:rsidP="00D72F68">
      <w:pPr>
        <w:pStyle w:val="3"/>
        <w:numPr>
          <w:ilvl w:val="0"/>
          <w:numId w:val="3"/>
        </w:numPr>
        <w:shd w:val="clear" w:color="auto" w:fill="auto"/>
        <w:tabs>
          <w:tab w:val="left" w:pos="1424"/>
        </w:tabs>
        <w:spacing w:after="0" w:line="400" w:lineRule="exact"/>
        <w:ind w:firstLine="709"/>
        <w:jc w:val="both"/>
        <w:rPr>
          <w:sz w:val="28"/>
          <w:szCs w:val="28"/>
        </w:rPr>
      </w:pPr>
      <w:r>
        <w:rPr>
          <w:rStyle w:val="a8"/>
          <w:b w:val="0"/>
          <w:sz w:val="28"/>
          <w:szCs w:val="28"/>
        </w:rPr>
        <w:t>ч</w:t>
      </w:r>
      <w:r w:rsidR="0061267C" w:rsidRPr="007C67A8">
        <w:rPr>
          <w:rStyle w:val="a8"/>
          <w:b w:val="0"/>
          <w:sz w:val="28"/>
          <w:szCs w:val="28"/>
        </w:rPr>
        <w:t xml:space="preserve">.1 ст.214 Уголовного </w:t>
      </w:r>
      <w:r w:rsidR="0061267C" w:rsidRPr="007C67A8">
        <w:rPr>
          <w:rStyle w:val="13"/>
          <w:sz w:val="28"/>
          <w:szCs w:val="28"/>
        </w:rPr>
        <w:t xml:space="preserve">кодекса РФ в следующей редакции: </w:t>
      </w:r>
      <w:proofErr w:type="gramStart"/>
      <w:r w:rsidR="0061267C" w:rsidRPr="007C67A8">
        <w:rPr>
          <w:rStyle w:val="a8"/>
          <w:b w:val="0"/>
          <w:sz w:val="28"/>
          <w:szCs w:val="28"/>
        </w:rPr>
        <w:t xml:space="preserve">«Вандализм, то есть осквернение </w:t>
      </w:r>
      <w:r w:rsidR="0061267C" w:rsidRPr="007C67A8">
        <w:rPr>
          <w:rStyle w:val="13"/>
          <w:sz w:val="28"/>
          <w:szCs w:val="28"/>
        </w:rPr>
        <w:t xml:space="preserve">зданий или иных сооружений, порча </w:t>
      </w:r>
      <w:r w:rsidR="0061267C" w:rsidRPr="007C67A8">
        <w:rPr>
          <w:rStyle w:val="a8"/>
          <w:b w:val="0"/>
          <w:sz w:val="28"/>
          <w:szCs w:val="28"/>
        </w:rPr>
        <w:t xml:space="preserve">имущества на общественном транспорте </w:t>
      </w:r>
      <w:r w:rsidR="0061267C" w:rsidRPr="007C67A8">
        <w:rPr>
          <w:rStyle w:val="13"/>
          <w:sz w:val="28"/>
          <w:szCs w:val="28"/>
        </w:rPr>
        <w:t xml:space="preserve">или в иных общественных местах, в </w:t>
      </w:r>
      <w:r w:rsidR="0061267C" w:rsidRPr="007C67A8">
        <w:rPr>
          <w:rStyle w:val="a8"/>
          <w:b w:val="0"/>
          <w:sz w:val="28"/>
          <w:szCs w:val="28"/>
        </w:rPr>
        <w:t xml:space="preserve">том числе путем совершения граффити </w:t>
      </w:r>
      <w:r w:rsidR="00A86EAE">
        <w:rPr>
          <w:rStyle w:val="13"/>
          <w:sz w:val="28"/>
          <w:szCs w:val="28"/>
        </w:rPr>
        <w:t>(нанесение рисунков и надписей</w:t>
      </w:r>
      <w:r w:rsidR="00961D5B">
        <w:rPr>
          <w:rStyle w:val="13"/>
          <w:sz w:val="28"/>
          <w:szCs w:val="28"/>
        </w:rPr>
        <w:t xml:space="preserve"> без согласования с владельцем объекта</w:t>
      </w:r>
      <w:r w:rsidR="00A86EAE">
        <w:rPr>
          <w:rStyle w:val="13"/>
          <w:sz w:val="28"/>
          <w:szCs w:val="28"/>
        </w:rPr>
        <w:t>)</w:t>
      </w:r>
      <w:r w:rsidR="00961D5B">
        <w:rPr>
          <w:rStyle w:val="13"/>
          <w:sz w:val="28"/>
          <w:szCs w:val="28"/>
        </w:rPr>
        <w:t>,</w:t>
      </w:r>
      <w:r w:rsidR="00A86EAE">
        <w:rPr>
          <w:rStyle w:val="13"/>
          <w:sz w:val="28"/>
          <w:szCs w:val="28"/>
        </w:rPr>
        <w:t xml:space="preserve"> -  </w:t>
      </w:r>
      <w:r w:rsidR="0061267C" w:rsidRPr="007C67A8">
        <w:rPr>
          <w:rStyle w:val="13"/>
          <w:sz w:val="28"/>
          <w:szCs w:val="28"/>
        </w:rPr>
        <w:t xml:space="preserve">наказывается штрафом в размере до </w:t>
      </w:r>
      <w:r w:rsidR="0061267C" w:rsidRPr="007C67A8">
        <w:rPr>
          <w:rStyle w:val="a8"/>
          <w:b w:val="0"/>
          <w:sz w:val="28"/>
          <w:szCs w:val="28"/>
        </w:rPr>
        <w:t xml:space="preserve">сорока тысяч рублей или в размере </w:t>
      </w:r>
      <w:r w:rsidR="0061267C" w:rsidRPr="007C67A8">
        <w:rPr>
          <w:rStyle w:val="13"/>
          <w:sz w:val="28"/>
          <w:szCs w:val="28"/>
        </w:rPr>
        <w:t xml:space="preserve">заработной платы или иного дохода </w:t>
      </w:r>
      <w:r w:rsidR="0061267C" w:rsidRPr="007C67A8">
        <w:rPr>
          <w:rStyle w:val="a8"/>
          <w:b w:val="0"/>
          <w:sz w:val="28"/>
          <w:szCs w:val="28"/>
        </w:rPr>
        <w:t xml:space="preserve">осужденного за период до трех </w:t>
      </w:r>
      <w:r w:rsidR="0061267C" w:rsidRPr="007C67A8">
        <w:rPr>
          <w:rStyle w:val="13"/>
          <w:sz w:val="28"/>
          <w:szCs w:val="28"/>
        </w:rPr>
        <w:t xml:space="preserve">месяцев, либо обязательными работами на </w:t>
      </w:r>
      <w:r w:rsidR="0061267C" w:rsidRPr="007C67A8">
        <w:rPr>
          <w:rStyle w:val="a8"/>
          <w:b w:val="0"/>
          <w:sz w:val="28"/>
          <w:szCs w:val="28"/>
        </w:rPr>
        <w:t>срок</w:t>
      </w:r>
      <w:proofErr w:type="gramEnd"/>
      <w:r w:rsidR="0061267C" w:rsidRPr="007C67A8">
        <w:rPr>
          <w:rStyle w:val="a8"/>
          <w:b w:val="0"/>
          <w:sz w:val="28"/>
          <w:szCs w:val="28"/>
        </w:rPr>
        <w:t xml:space="preserve"> до трехсот шестидесяти часов, либо </w:t>
      </w:r>
      <w:r w:rsidR="0061267C" w:rsidRPr="007C67A8">
        <w:rPr>
          <w:rStyle w:val="13"/>
          <w:sz w:val="28"/>
          <w:szCs w:val="28"/>
        </w:rPr>
        <w:t xml:space="preserve">исправительными работами на срок до </w:t>
      </w:r>
      <w:r w:rsidR="0061267C" w:rsidRPr="007C67A8">
        <w:rPr>
          <w:rStyle w:val="a8"/>
          <w:b w:val="0"/>
          <w:sz w:val="28"/>
          <w:szCs w:val="28"/>
        </w:rPr>
        <w:t xml:space="preserve">одного года, либо арестом на срок до трех </w:t>
      </w:r>
      <w:r w:rsidR="0061267C" w:rsidRPr="007C67A8">
        <w:rPr>
          <w:rStyle w:val="13"/>
          <w:sz w:val="28"/>
          <w:szCs w:val="28"/>
        </w:rPr>
        <w:t>месяцев».</w:t>
      </w:r>
    </w:p>
    <w:p w:rsidR="001C3FC9" w:rsidRPr="007C67A8" w:rsidRDefault="0061267C" w:rsidP="00D72F68">
      <w:pPr>
        <w:pStyle w:val="3"/>
        <w:numPr>
          <w:ilvl w:val="0"/>
          <w:numId w:val="3"/>
        </w:numPr>
        <w:shd w:val="clear" w:color="auto" w:fill="auto"/>
        <w:tabs>
          <w:tab w:val="left" w:pos="1424"/>
        </w:tabs>
        <w:spacing w:after="0" w:line="400" w:lineRule="exact"/>
        <w:ind w:firstLine="709"/>
        <w:jc w:val="both"/>
        <w:rPr>
          <w:sz w:val="28"/>
          <w:szCs w:val="28"/>
        </w:rPr>
      </w:pPr>
      <w:r w:rsidRPr="007C67A8">
        <w:rPr>
          <w:rStyle w:val="a8"/>
          <w:b w:val="0"/>
          <w:sz w:val="28"/>
          <w:szCs w:val="28"/>
        </w:rPr>
        <w:t xml:space="preserve">ч.1 ст. 167 Уголовного </w:t>
      </w:r>
      <w:r w:rsidRPr="007C67A8">
        <w:rPr>
          <w:rStyle w:val="13"/>
          <w:sz w:val="28"/>
          <w:szCs w:val="28"/>
        </w:rPr>
        <w:t xml:space="preserve">кодекса </w:t>
      </w:r>
      <w:r w:rsidRPr="007C67A8">
        <w:rPr>
          <w:rStyle w:val="a8"/>
          <w:b w:val="0"/>
          <w:sz w:val="28"/>
          <w:szCs w:val="28"/>
        </w:rPr>
        <w:t xml:space="preserve">РФ </w:t>
      </w:r>
      <w:r w:rsidRPr="007C67A8">
        <w:rPr>
          <w:rStyle w:val="13"/>
          <w:sz w:val="28"/>
          <w:szCs w:val="28"/>
        </w:rPr>
        <w:t xml:space="preserve">в следующей редакции: </w:t>
      </w:r>
      <w:proofErr w:type="gramStart"/>
      <w:r w:rsidRPr="007C67A8">
        <w:rPr>
          <w:rStyle w:val="a8"/>
          <w:b w:val="0"/>
          <w:sz w:val="28"/>
          <w:szCs w:val="28"/>
        </w:rPr>
        <w:t xml:space="preserve">«Умышленные уничтожение или </w:t>
      </w:r>
      <w:r w:rsidRPr="007C67A8">
        <w:rPr>
          <w:rStyle w:val="13"/>
          <w:sz w:val="28"/>
          <w:szCs w:val="28"/>
        </w:rPr>
        <w:t xml:space="preserve">повреждение чужого имущества, в том числе </w:t>
      </w:r>
      <w:r w:rsidRPr="007C67A8">
        <w:rPr>
          <w:rStyle w:val="a8"/>
          <w:b w:val="0"/>
          <w:sz w:val="28"/>
          <w:szCs w:val="28"/>
        </w:rPr>
        <w:t xml:space="preserve">путем совершения граффити (нанесение </w:t>
      </w:r>
      <w:r w:rsidRPr="007C67A8">
        <w:rPr>
          <w:rStyle w:val="13"/>
          <w:sz w:val="28"/>
          <w:szCs w:val="28"/>
        </w:rPr>
        <w:t>рисунков и</w:t>
      </w:r>
      <w:r w:rsidR="00A86EAE">
        <w:rPr>
          <w:rStyle w:val="13"/>
          <w:sz w:val="28"/>
          <w:szCs w:val="28"/>
        </w:rPr>
        <w:t xml:space="preserve"> надписей</w:t>
      </w:r>
      <w:r w:rsidR="00961D5B">
        <w:rPr>
          <w:rStyle w:val="13"/>
          <w:sz w:val="28"/>
          <w:szCs w:val="28"/>
        </w:rPr>
        <w:t xml:space="preserve"> без согласования с владельцем объекта</w:t>
      </w:r>
      <w:r w:rsidRPr="00A86EAE">
        <w:rPr>
          <w:rStyle w:val="0pt"/>
          <w:b w:val="0"/>
          <w:i w:val="0"/>
          <w:sz w:val="28"/>
          <w:szCs w:val="28"/>
        </w:rPr>
        <w:t>)</w:t>
      </w:r>
      <w:r w:rsidRPr="007C67A8">
        <w:rPr>
          <w:rStyle w:val="0pt"/>
          <w:b w:val="0"/>
          <w:sz w:val="28"/>
          <w:szCs w:val="28"/>
        </w:rPr>
        <w:t>,</w:t>
      </w:r>
      <w:r w:rsidRPr="007C67A8">
        <w:rPr>
          <w:rStyle w:val="13"/>
          <w:sz w:val="28"/>
          <w:szCs w:val="28"/>
        </w:rPr>
        <w:t xml:space="preserve"> </w:t>
      </w:r>
      <w:r w:rsidRPr="007C67A8">
        <w:rPr>
          <w:rStyle w:val="a8"/>
          <w:b w:val="0"/>
          <w:sz w:val="28"/>
          <w:szCs w:val="28"/>
        </w:rPr>
        <w:t xml:space="preserve">если эти деяния </w:t>
      </w:r>
      <w:r w:rsidRPr="007C67A8">
        <w:rPr>
          <w:rStyle w:val="13"/>
          <w:sz w:val="28"/>
          <w:szCs w:val="28"/>
        </w:rPr>
        <w:t xml:space="preserve">повлекли причинение значительного </w:t>
      </w:r>
      <w:r w:rsidRPr="007C67A8">
        <w:rPr>
          <w:rStyle w:val="a8"/>
          <w:b w:val="0"/>
          <w:sz w:val="28"/>
          <w:szCs w:val="28"/>
        </w:rPr>
        <w:t xml:space="preserve">ущерба, - наказываются штрафом в </w:t>
      </w:r>
      <w:r w:rsidRPr="007C67A8">
        <w:rPr>
          <w:rStyle w:val="13"/>
          <w:sz w:val="28"/>
          <w:szCs w:val="28"/>
        </w:rPr>
        <w:t xml:space="preserve">размере до сорока тысяч </w:t>
      </w:r>
      <w:r w:rsidRPr="007C67A8">
        <w:rPr>
          <w:rStyle w:val="13"/>
          <w:sz w:val="28"/>
          <w:szCs w:val="28"/>
        </w:rPr>
        <w:lastRenderedPageBreak/>
        <w:t xml:space="preserve">рублей или в </w:t>
      </w:r>
      <w:r w:rsidRPr="007C67A8">
        <w:rPr>
          <w:rStyle w:val="a8"/>
          <w:b w:val="0"/>
          <w:sz w:val="28"/>
          <w:szCs w:val="28"/>
        </w:rPr>
        <w:t xml:space="preserve">размере заработной платы или иного </w:t>
      </w:r>
      <w:r w:rsidRPr="007C67A8">
        <w:rPr>
          <w:rStyle w:val="13"/>
          <w:sz w:val="28"/>
          <w:szCs w:val="28"/>
        </w:rPr>
        <w:t xml:space="preserve">дохода осужденного за период до трех </w:t>
      </w:r>
      <w:r w:rsidRPr="007C67A8">
        <w:rPr>
          <w:rStyle w:val="a8"/>
          <w:b w:val="0"/>
          <w:sz w:val="28"/>
          <w:szCs w:val="28"/>
        </w:rPr>
        <w:t xml:space="preserve">месяцев, </w:t>
      </w:r>
      <w:r w:rsidR="00F7066D">
        <w:rPr>
          <w:rStyle w:val="a8"/>
          <w:b w:val="0"/>
          <w:sz w:val="28"/>
          <w:szCs w:val="28"/>
        </w:rPr>
        <w:t xml:space="preserve">либо </w:t>
      </w:r>
      <w:r w:rsidRPr="007C67A8">
        <w:rPr>
          <w:rStyle w:val="a8"/>
          <w:b w:val="0"/>
          <w:sz w:val="28"/>
          <w:szCs w:val="28"/>
        </w:rPr>
        <w:t xml:space="preserve">обязательными работами </w:t>
      </w:r>
      <w:r w:rsidRPr="007C67A8">
        <w:rPr>
          <w:rStyle w:val="13"/>
          <w:sz w:val="28"/>
          <w:szCs w:val="28"/>
        </w:rPr>
        <w:t xml:space="preserve">на срок до трехсот шестидесяти часов, </w:t>
      </w:r>
      <w:r w:rsidRPr="007C67A8">
        <w:rPr>
          <w:rStyle w:val="a8"/>
          <w:b w:val="0"/>
          <w:sz w:val="28"/>
          <w:szCs w:val="28"/>
        </w:rPr>
        <w:t>либо</w:t>
      </w:r>
      <w:proofErr w:type="gramEnd"/>
      <w:r w:rsidRPr="007C67A8">
        <w:rPr>
          <w:rStyle w:val="a8"/>
          <w:b w:val="0"/>
          <w:sz w:val="28"/>
          <w:szCs w:val="28"/>
        </w:rPr>
        <w:t xml:space="preserve"> исправительными </w:t>
      </w:r>
      <w:r w:rsidRPr="007C67A8">
        <w:rPr>
          <w:rStyle w:val="13"/>
          <w:sz w:val="28"/>
          <w:szCs w:val="28"/>
        </w:rPr>
        <w:t xml:space="preserve">работами на срок до одного года, либо </w:t>
      </w:r>
      <w:r w:rsidRPr="007C67A8">
        <w:rPr>
          <w:rStyle w:val="a8"/>
          <w:b w:val="0"/>
          <w:sz w:val="28"/>
          <w:szCs w:val="28"/>
        </w:rPr>
        <w:t xml:space="preserve">принудительными работами на срок </w:t>
      </w:r>
      <w:r w:rsidRPr="007C67A8">
        <w:rPr>
          <w:rStyle w:val="13"/>
          <w:sz w:val="28"/>
          <w:szCs w:val="28"/>
        </w:rPr>
        <w:t xml:space="preserve">до двух лет, либо арестом на срок до трех месяцев, либо лишением свободы на срок </w:t>
      </w:r>
      <w:r w:rsidRPr="007C67A8">
        <w:rPr>
          <w:rStyle w:val="21"/>
          <w:sz w:val="28"/>
          <w:szCs w:val="28"/>
        </w:rPr>
        <w:t>до двух лет».</w:t>
      </w:r>
    </w:p>
    <w:p w:rsidR="00F7066D" w:rsidRDefault="0061267C" w:rsidP="00F7066D">
      <w:pPr>
        <w:pStyle w:val="40"/>
        <w:shd w:val="clear" w:color="auto" w:fill="auto"/>
        <w:spacing w:after="0" w:line="400" w:lineRule="exact"/>
        <w:ind w:firstLine="709"/>
        <w:jc w:val="both"/>
        <w:rPr>
          <w:sz w:val="28"/>
          <w:szCs w:val="28"/>
        </w:rPr>
      </w:pPr>
      <w:proofErr w:type="gramStart"/>
      <w:r w:rsidRPr="007C67A8">
        <w:rPr>
          <w:rStyle w:val="42"/>
          <w:sz w:val="28"/>
          <w:szCs w:val="28"/>
        </w:rPr>
        <w:t xml:space="preserve">В случае внесения предложенных </w:t>
      </w:r>
      <w:r w:rsidR="00F7066D">
        <w:rPr>
          <w:rStyle w:val="43"/>
          <w:sz w:val="28"/>
          <w:szCs w:val="28"/>
        </w:rPr>
        <w:t>поправок в ст.</w:t>
      </w:r>
      <w:r w:rsidRPr="007C67A8">
        <w:rPr>
          <w:rStyle w:val="43"/>
          <w:sz w:val="28"/>
          <w:szCs w:val="28"/>
        </w:rPr>
        <w:t>167 и ст.214 Уголовного</w:t>
      </w:r>
      <w:r w:rsidR="00F7066D">
        <w:rPr>
          <w:sz w:val="28"/>
          <w:szCs w:val="28"/>
        </w:rPr>
        <w:t xml:space="preserve"> </w:t>
      </w:r>
      <w:r w:rsidRPr="007C67A8">
        <w:rPr>
          <w:rStyle w:val="42"/>
          <w:sz w:val="28"/>
          <w:szCs w:val="28"/>
        </w:rPr>
        <w:t xml:space="preserve">кодекса Российской Федерации, в </w:t>
      </w:r>
      <w:r w:rsidRPr="007C67A8">
        <w:rPr>
          <w:rStyle w:val="43"/>
          <w:sz w:val="28"/>
          <w:szCs w:val="28"/>
        </w:rPr>
        <w:t>зависимости от совокупности признаков</w:t>
      </w:r>
      <w:r w:rsidR="00F7066D">
        <w:rPr>
          <w:sz w:val="28"/>
          <w:szCs w:val="28"/>
        </w:rPr>
        <w:t xml:space="preserve"> </w:t>
      </w:r>
      <w:r w:rsidRPr="007C67A8">
        <w:rPr>
          <w:rStyle w:val="42"/>
          <w:sz w:val="28"/>
          <w:szCs w:val="28"/>
        </w:rPr>
        <w:t xml:space="preserve">деяния (осквернение объекта и (или) </w:t>
      </w:r>
      <w:r w:rsidRPr="007C67A8">
        <w:rPr>
          <w:rStyle w:val="43"/>
          <w:sz w:val="28"/>
          <w:szCs w:val="28"/>
        </w:rPr>
        <w:t>порча имущества в общественном месте</w:t>
      </w:r>
      <w:r w:rsidR="00F7066D">
        <w:rPr>
          <w:rStyle w:val="43"/>
          <w:sz w:val="28"/>
          <w:szCs w:val="28"/>
        </w:rPr>
        <w:t xml:space="preserve"> </w:t>
      </w:r>
      <w:r w:rsidRPr="007C67A8">
        <w:rPr>
          <w:rStyle w:val="13"/>
          <w:sz w:val="28"/>
          <w:szCs w:val="28"/>
        </w:rPr>
        <w:t xml:space="preserve">либо порча имущества без умысла осквернения </w:t>
      </w:r>
      <w:r w:rsidRPr="007C67A8">
        <w:rPr>
          <w:rStyle w:val="21"/>
          <w:sz w:val="28"/>
          <w:szCs w:val="28"/>
        </w:rPr>
        <w:t xml:space="preserve">объекта, </w:t>
      </w:r>
      <w:r w:rsidRPr="007C67A8">
        <w:rPr>
          <w:rStyle w:val="13"/>
          <w:sz w:val="28"/>
          <w:szCs w:val="28"/>
        </w:rPr>
        <w:t>повлекшая причинение</w:t>
      </w:r>
      <w:r w:rsidR="00F7066D">
        <w:rPr>
          <w:sz w:val="28"/>
          <w:szCs w:val="28"/>
        </w:rPr>
        <w:t xml:space="preserve"> </w:t>
      </w:r>
      <w:r w:rsidRPr="007C67A8">
        <w:rPr>
          <w:rStyle w:val="42"/>
          <w:sz w:val="28"/>
          <w:szCs w:val="28"/>
        </w:rPr>
        <w:t xml:space="preserve">значительного ущерба), совершение </w:t>
      </w:r>
      <w:r w:rsidRPr="007C67A8">
        <w:rPr>
          <w:rStyle w:val="43"/>
          <w:sz w:val="28"/>
          <w:szCs w:val="28"/>
        </w:rPr>
        <w:t>граффити можно будет квалифицировать</w:t>
      </w:r>
      <w:r w:rsidR="00F7066D">
        <w:rPr>
          <w:sz w:val="28"/>
          <w:szCs w:val="28"/>
        </w:rPr>
        <w:t xml:space="preserve"> </w:t>
      </w:r>
      <w:r w:rsidR="00F7066D">
        <w:rPr>
          <w:rStyle w:val="42"/>
          <w:sz w:val="28"/>
          <w:szCs w:val="28"/>
        </w:rPr>
        <w:t>либо по ст.</w:t>
      </w:r>
      <w:r w:rsidRPr="007C67A8">
        <w:rPr>
          <w:rStyle w:val="43"/>
          <w:sz w:val="28"/>
          <w:szCs w:val="28"/>
        </w:rPr>
        <w:t xml:space="preserve">167, </w:t>
      </w:r>
      <w:r w:rsidRPr="007C67A8">
        <w:rPr>
          <w:rStyle w:val="42"/>
          <w:sz w:val="28"/>
          <w:szCs w:val="28"/>
        </w:rPr>
        <w:t xml:space="preserve">либо по ст.214 </w:t>
      </w:r>
      <w:r w:rsidRPr="007C67A8">
        <w:rPr>
          <w:rStyle w:val="43"/>
          <w:sz w:val="28"/>
          <w:szCs w:val="28"/>
        </w:rPr>
        <w:t>Уголовного кодекса РФ.</w:t>
      </w:r>
      <w:proofErr w:type="gramEnd"/>
    </w:p>
    <w:p w:rsidR="001C3FC9" w:rsidRDefault="0061267C" w:rsidP="00F7066D">
      <w:pPr>
        <w:pStyle w:val="40"/>
        <w:shd w:val="clear" w:color="auto" w:fill="auto"/>
        <w:spacing w:after="0" w:line="400" w:lineRule="exact"/>
        <w:ind w:firstLine="708"/>
        <w:jc w:val="both"/>
        <w:rPr>
          <w:rStyle w:val="21"/>
          <w:sz w:val="28"/>
          <w:szCs w:val="28"/>
        </w:rPr>
      </w:pPr>
      <w:proofErr w:type="gramStart"/>
      <w:r w:rsidRPr="007C67A8">
        <w:rPr>
          <w:rStyle w:val="42"/>
          <w:sz w:val="28"/>
          <w:szCs w:val="28"/>
        </w:rPr>
        <w:t xml:space="preserve">В связи с вышеизложенным, </w:t>
      </w:r>
      <w:r w:rsidRPr="007C67A8">
        <w:rPr>
          <w:rStyle w:val="43"/>
          <w:sz w:val="28"/>
          <w:szCs w:val="28"/>
        </w:rPr>
        <w:t>просим Самарского Губернскую Думу</w:t>
      </w:r>
      <w:r w:rsidR="00F7066D">
        <w:rPr>
          <w:sz w:val="28"/>
          <w:szCs w:val="28"/>
        </w:rPr>
        <w:t xml:space="preserve"> </w:t>
      </w:r>
      <w:r w:rsidRPr="007C67A8">
        <w:rPr>
          <w:rStyle w:val="42"/>
          <w:sz w:val="28"/>
          <w:szCs w:val="28"/>
        </w:rPr>
        <w:t xml:space="preserve">выйти </w:t>
      </w:r>
      <w:r w:rsidRPr="007C67A8">
        <w:rPr>
          <w:rStyle w:val="43"/>
          <w:sz w:val="28"/>
          <w:szCs w:val="28"/>
        </w:rPr>
        <w:t xml:space="preserve">с </w:t>
      </w:r>
      <w:r w:rsidRPr="007C67A8">
        <w:rPr>
          <w:rStyle w:val="42"/>
          <w:sz w:val="28"/>
          <w:szCs w:val="28"/>
        </w:rPr>
        <w:t xml:space="preserve">законодательной </w:t>
      </w:r>
      <w:r w:rsidRPr="007C67A8">
        <w:rPr>
          <w:rStyle w:val="43"/>
          <w:sz w:val="28"/>
          <w:szCs w:val="28"/>
        </w:rPr>
        <w:t>инициативой в Государственную Думу</w:t>
      </w:r>
      <w:r w:rsidR="00F7066D">
        <w:rPr>
          <w:sz w:val="28"/>
          <w:szCs w:val="28"/>
        </w:rPr>
        <w:t xml:space="preserve"> </w:t>
      </w:r>
      <w:r w:rsidRPr="007C67A8">
        <w:rPr>
          <w:rStyle w:val="42"/>
          <w:sz w:val="28"/>
          <w:szCs w:val="28"/>
        </w:rPr>
        <w:t xml:space="preserve">Федерального Собрания </w:t>
      </w:r>
      <w:r w:rsidRPr="007C67A8">
        <w:rPr>
          <w:rStyle w:val="43"/>
          <w:sz w:val="28"/>
          <w:szCs w:val="28"/>
        </w:rPr>
        <w:t>Российской Федерации о внесении изменений в</w:t>
      </w:r>
      <w:r w:rsidR="00F7066D">
        <w:rPr>
          <w:sz w:val="28"/>
          <w:szCs w:val="28"/>
        </w:rPr>
        <w:t xml:space="preserve"> </w:t>
      </w:r>
      <w:r w:rsidRPr="007C67A8">
        <w:rPr>
          <w:rStyle w:val="42"/>
          <w:sz w:val="28"/>
          <w:szCs w:val="28"/>
        </w:rPr>
        <w:t>Уголовный</w:t>
      </w:r>
      <w:r w:rsidRPr="007C67A8">
        <w:rPr>
          <w:rStyle w:val="42"/>
          <w:sz w:val="28"/>
          <w:szCs w:val="28"/>
        </w:rPr>
        <w:tab/>
      </w:r>
      <w:r w:rsidR="00F7066D">
        <w:rPr>
          <w:rStyle w:val="42"/>
          <w:sz w:val="28"/>
          <w:szCs w:val="28"/>
        </w:rPr>
        <w:t xml:space="preserve"> </w:t>
      </w:r>
      <w:r w:rsidRPr="007C67A8">
        <w:rPr>
          <w:rStyle w:val="42"/>
          <w:sz w:val="28"/>
          <w:szCs w:val="28"/>
        </w:rPr>
        <w:t xml:space="preserve">кодекс Российской </w:t>
      </w:r>
      <w:r w:rsidR="00F7066D">
        <w:rPr>
          <w:rStyle w:val="43"/>
          <w:sz w:val="28"/>
          <w:szCs w:val="28"/>
        </w:rPr>
        <w:t xml:space="preserve">Федерации в </w:t>
      </w:r>
      <w:r w:rsidRPr="007C67A8">
        <w:rPr>
          <w:rStyle w:val="43"/>
          <w:sz w:val="28"/>
          <w:szCs w:val="28"/>
        </w:rPr>
        <w:t>части закрепления</w:t>
      </w:r>
      <w:r w:rsidR="00F7066D">
        <w:rPr>
          <w:rStyle w:val="43"/>
          <w:sz w:val="28"/>
          <w:szCs w:val="28"/>
        </w:rPr>
        <w:t xml:space="preserve"> </w:t>
      </w:r>
      <w:r w:rsidRPr="007C67A8">
        <w:rPr>
          <w:rStyle w:val="13"/>
          <w:sz w:val="28"/>
          <w:szCs w:val="28"/>
        </w:rPr>
        <w:t xml:space="preserve">ответственности за нанесение рисунков </w:t>
      </w:r>
      <w:r w:rsidR="0078586C">
        <w:rPr>
          <w:rStyle w:val="21"/>
          <w:sz w:val="28"/>
          <w:szCs w:val="28"/>
        </w:rPr>
        <w:t>в стиле «граффити».</w:t>
      </w:r>
      <w:proofErr w:type="gramEnd"/>
    </w:p>
    <w:p w:rsidR="0078586C" w:rsidRDefault="0078586C" w:rsidP="00F7066D">
      <w:pPr>
        <w:pStyle w:val="40"/>
        <w:shd w:val="clear" w:color="auto" w:fill="auto"/>
        <w:spacing w:after="0" w:line="400" w:lineRule="exact"/>
        <w:ind w:firstLine="708"/>
        <w:jc w:val="both"/>
        <w:rPr>
          <w:rStyle w:val="21"/>
          <w:sz w:val="28"/>
          <w:szCs w:val="28"/>
        </w:rPr>
      </w:pPr>
    </w:p>
    <w:p w:rsidR="0078586C" w:rsidRDefault="0078586C" w:rsidP="00F7066D">
      <w:pPr>
        <w:pStyle w:val="40"/>
        <w:shd w:val="clear" w:color="auto" w:fill="auto"/>
        <w:spacing w:after="0" w:line="400" w:lineRule="exact"/>
        <w:ind w:firstLine="708"/>
        <w:jc w:val="both"/>
        <w:rPr>
          <w:rStyle w:val="21"/>
          <w:sz w:val="28"/>
          <w:szCs w:val="28"/>
        </w:rPr>
      </w:pPr>
    </w:p>
    <w:p w:rsidR="0078586C" w:rsidRDefault="0078586C" w:rsidP="00F7066D">
      <w:pPr>
        <w:pStyle w:val="40"/>
        <w:shd w:val="clear" w:color="auto" w:fill="auto"/>
        <w:spacing w:after="0" w:line="400" w:lineRule="exact"/>
        <w:ind w:firstLine="708"/>
        <w:jc w:val="both"/>
        <w:rPr>
          <w:rStyle w:val="21"/>
          <w:sz w:val="28"/>
          <w:szCs w:val="28"/>
        </w:rPr>
      </w:pPr>
    </w:p>
    <w:p w:rsidR="0078586C" w:rsidRDefault="0078586C" w:rsidP="00F7066D">
      <w:pPr>
        <w:pStyle w:val="40"/>
        <w:shd w:val="clear" w:color="auto" w:fill="auto"/>
        <w:spacing w:after="0" w:line="400" w:lineRule="exact"/>
        <w:ind w:firstLine="708"/>
        <w:jc w:val="both"/>
        <w:rPr>
          <w:rStyle w:val="21"/>
          <w:sz w:val="28"/>
          <w:szCs w:val="28"/>
        </w:rPr>
      </w:pPr>
    </w:p>
    <w:p w:rsidR="0078586C" w:rsidRPr="007C67A8" w:rsidRDefault="0078586C" w:rsidP="0078586C">
      <w:pPr>
        <w:pStyle w:val="40"/>
        <w:shd w:val="clear" w:color="auto" w:fill="auto"/>
        <w:spacing w:after="0" w:line="400" w:lineRule="exact"/>
        <w:ind w:firstLine="708"/>
        <w:jc w:val="center"/>
        <w:rPr>
          <w:sz w:val="28"/>
          <w:szCs w:val="28"/>
        </w:rPr>
      </w:pPr>
      <w:r>
        <w:rPr>
          <w:rStyle w:val="21"/>
          <w:sz w:val="28"/>
          <w:szCs w:val="28"/>
        </w:rPr>
        <w:t>_________________________________</w:t>
      </w:r>
    </w:p>
    <w:sectPr w:rsidR="0078586C" w:rsidRPr="007C67A8" w:rsidSect="00D72F68">
      <w:type w:val="continuous"/>
      <w:pgSz w:w="11909" w:h="16838"/>
      <w:pgMar w:top="1134" w:right="851" w:bottom="851" w:left="1701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67C" w:rsidRDefault="0061267C">
      <w:r>
        <w:separator/>
      </w:r>
    </w:p>
  </w:endnote>
  <w:endnote w:type="continuationSeparator" w:id="0">
    <w:p w:rsidR="0061267C" w:rsidRDefault="0061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67C" w:rsidRDefault="0061267C"/>
  </w:footnote>
  <w:footnote w:type="continuationSeparator" w:id="0">
    <w:p w:rsidR="0061267C" w:rsidRDefault="006126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64A7A"/>
    <w:multiLevelType w:val="multilevel"/>
    <w:tmpl w:val="FF8068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B2E34"/>
    <w:multiLevelType w:val="multilevel"/>
    <w:tmpl w:val="6C64DA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D0423F"/>
    <w:multiLevelType w:val="multilevel"/>
    <w:tmpl w:val="E7A4F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C3FC9"/>
    <w:rsid w:val="00171448"/>
    <w:rsid w:val="001736CD"/>
    <w:rsid w:val="001C3FC9"/>
    <w:rsid w:val="001F3F10"/>
    <w:rsid w:val="0061267C"/>
    <w:rsid w:val="006A4942"/>
    <w:rsid w:val="0078586C"/>
    <w:rsid w:val="007C67A8"/>
    <w:rsid w:val="008F2391"/>
    <w:rsid w:val="00961D5B"/>
    <w:rsid w:val="00A86EAE"/>
    <w:rsid w:val="00B32EC4"/>
    <w:rsid w:val="00D72F68"/>
    <w:rsid w:val="00F7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pt">
    <w:name w:val="Основной текст (3) + 5 pt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pt1pt">
    <w:name w:val="Основной текст + 12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9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980" w:after="9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60" w:line="29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60" w:after="72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70" w:lineRule="exact"/>
      <w:ind w:firstLine="7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134" w:lineRule="exact"/>
    </w:pPr>
    <w:rPr>
      <w:rFonts w:ascii="Times New Roman" w:eastAsia="Times New Roman" w:hAnsi="Times New Roman" w:cs="Times New Roman"/>
      <w:sz w:val="8"/>
      <w:szCs w:val="8"/>
    </w:rPr>
  </w:style>
  <w:style w:type="paragraph" w:styleId="aa">
    <w:name w:val="header"/>
    <w:basedOn w:val="a"/>
    <w:link w:val="ab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736CD"/>
    <w:rPr>
      <w:color w:val="000000"/>
    </w:rPr>
  </w:style>
  <w:style w:type="paragraph" w:styleId="ac">
    <w:name w:val="footer"/>
    <w:basedOn w:val="a"/>
    <w:link w:val="ad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736CD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32E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2EC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pt">
    <w:name w:val="Основной текст (3) + 5 pt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pt1pt">
    <w:name w:val="Основной текст + 12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9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980" w:after="9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60" w:line="29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60" w:after="72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70" w:lineRule="exact"/>
      <w:ind w:firstLine="7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134" w:lineRule="exact"/>
    </w:pPr>
    <w:rPr>
      <w:rFonts w:ascii="Times New Roman" w:eastAsia="Times New Roman" w:hAnsi="Times New Roman" w:cs="Times New Roman"/>
      <w:sz w:val="8"/>
      <w:szCs w:val="8"/>
    </w:rPr>
  </w:style>
  <w:style w:type="paragraph" w:styleId="aa">
    <w:name w:val="header"/>
    <w:basedOn w:val="a"/>
    <w:link w:val="ab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736CD"/>
    <w:rPr>
      <w:color w:val="000000"/>
    </w:rPr>
  </w:style>
  <w:style w:type="paragraph" w:styleId="ac">
    <w:name w:val="footer"/>
    <w:basedOn w:val="a"/>
    <w:link w:val="ad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736CD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32E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2EC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0A02-4C26-454B-B2D6-B325E00B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Светлана В. Тимофеева</cp:lastModifiedBy>
  <cp:revision>3</cp:revision>
  <cp:lastPrinted>2024-10-08T09:00:00Z</cp:lastPrinted>
  <dcterms:created xsi:type="dcterms:W3CDTF">2024-10-08T10:19:00Z</dcterms:created>
  <dcterms:modified xsi:type="dcterms:W3CDTF">2024-10-08T10:24:00Z</dcterms:modified>
</cp:coreProperties>
</file>